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0417EA6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B53A6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2C4CC807" w:rsidR="007D29D0" w:rsidRPr="007D29D0" w:rsidRDefault="00EF3E19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44439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B2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C915A85" w14:textId="632EC21E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13D9F00A" w14:textId="77777777" w:rsidR="00A2085F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6"/>
        <w:gridCol w:w="610"/>
        <w:gridCol w:w="1509"/>
        <w:gridCol w:w="1835"/>
        <w:gridCol w:w="2177"/>
        <w:gridCol w:w="2280"/>
        <w:gridCol w:w="1488"/>
        <w:gridCol w:w="3615"/>
      </w:tblGrid>
      <w:tr w:rsidR="000219DC" w14:paraId="42CB3102" w14:textId="77777777" w:rsidTr="000056DD">
        <w:trPr>
          <w:cantSplit/>
          <w:trHeight w:val="1134"/>
        </w:trPr>
        <w:tc>
          <w:tcPr>
            <w:tcW w:w="516" w:type="dxa"/>
            <w:textDirection w:val="tbRl"/>
          </w:tcPr>
          <w:p w14:paraId="20F5794F" w14:textId="140DC89E" w:rsidR="000219DC" w:rsidRPr="00FF5228" w:rsidRDefault="000219D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0" w:type="dxa"/>
            <w:textDirection w:val="tbRl"/>
          </w:tcPr>
          <w:p w14:paraId="12D4DB8F" w14:textId="045B25CE" w:rsidR="000219DC" w:rsidRPr="00FF5228" w:rsidRDefault="000219D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09" w:type="dxa"/>
          </w:tcPr>
          <w:p w14:paraId="0AF7BF0A" w14:textId="20A1B054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35" w:type="dxa"/>
          </w:tcPr>
          <w:p w14:paraId="034F291D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0EE8DDAF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177" w:type="dxa"/>
          </w:tcPr>
          <w:p w14:paraId="41EF5E71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1706ECA5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280" w:type="dxa"/>
          </w:tcPr>
          <w:p w14:paraId="4C80092B" w14:textId="77777777" w:rsidR="000219DC" w:rsidRPr="00FF5228" w:rsidRDefault="000219DC" w:rsidP="009857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66ECA00B" w:rsidR="000219DC" w:rsidRPr="00FF5228" w:rsidRDefault="000219DC" w:rsidP="009857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88" w:type="dxa"/>
          </w:tcPr>
          <w:p w14:paraId="7B7920C7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70EB6814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15" w:type="dxa"/>
          </w:tcPr>
          <w:p w14:paraId="27354CAC" w14:textId="59BEB6DC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98571E" w14:paraId="2BDC40FA" w14:textId="77777777" w:rsidTr="0098571E">
        <w:trPr>
          <w:trHeight w:val="126"/>
        </w:trPr>
        <w:tc>
          <w:tcPr>
            <w:tcW w:w="516" w:type="dxa"/>
          </w:tcPr>
          <w:p w14:paraId="7B22E0A7" w14:textId="613482B6" w:rsidR="0098571E" w:rsidRDefault="00AB53A6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14:paraId="15ABF29B" w14:textId="3687589C" w:rsidR="0098571E" w:rsidRPr="009843B3" w:rsidRDefault="00AB53A6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5CAED836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Bevezetés az iskolai évbe Cover Page Module 1</w:t>
            </w:r>
          </w:p>
          <w:p w14:paraId="0086EABF" w14:textId="37927FDE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3AA97931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 Introduce topic module 1</w:t>
            </w:r>
          </w:p>
          <w:p w14:paraId="129B2405" w14:textId="77777777" w:rsidR="0098571E" w:rsidRPr="0098571E" w:rsidRDefault="0098571E" w:rsidP="009857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84AF9" w14:textId="1E337815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34910508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A7AC94A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388FD5E" w14:textId="64C197C6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shd w:val="clear" w:color="auto" w:fill="auto"/>
          </w:tcPr>
          <w:p w14:paraId="096CBEB1" w14:textId="0DDB9E28" w:rsidR="0098571E" w:rsidRPr="009843B3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A22974C" w14:textId="77777777" w:rsidTr="0098571E">
        <w:tc>
          <w:tcPr>
            <w:tcW w:w="516" w:type="dxa"/>
          </w:tcPr>
          <w:p w14:paraId="291D5C59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D17F5BB" w14:textId="2920A521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1509" w:type="dxa"/>
          </w:tcPr>
          <w:p w14:paraId="78C56AC0" w14:textId="716F5D36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 Reading</w:t>
            </w:r>
          </w:p>
          <w:p w14:paraId="7B3AE710" w14:textId="4D09FB9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89D3FEF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gist: 5 different advertisements about sports-matching headings with pictures.</w:t>
            </w:r>
          </w:p>
          <w:p w14:paraId="53AA9B2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Scanning for specific information: multiple choice</w:t>
            </w:r>
          </w:p>
          <w:p w14:paraId="1DBF52BE" w14:textId="530EED2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unknowm words in the ads.</w:t>
            </w:r>
          </w:p>
        </w:tc>
        <w:tc>
          <w:tcPr>
            <w:tcW w:w="2177" w:type="dxa"/>
          </w:tcPr>
          <w:p w14:paraId="7EACBDA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simple</w:t>
            </w:r>
          </w:p>
          <w:p w14:paraId="43F5346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progressive</w:t>
            </w:r>
          </w:p>
          <w:p w14:paraId="4FD5F54D" w14:textId="30E8CAE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Stative verbs</w:t>
            </w:r>
          </w:p>
        </w:tc>
        <w:tc>
          <w:tcPr>
            <w:tcW w:w="2280" w:type="dxa"/>
          </w:tcPr>
          <w:p w14:paraId="5E30603D" w14:textId="3B6F37B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White water rafting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Driving a race car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Scuba diving with sharks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Paragliding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Bungee jumping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Astronaut training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Zero gravity flight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Breathtaking scenery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Rafting courses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Adrenalin filled experience</w:t>
            </w:r>
          </w:p>
        </w:tc>
        <w:tc>
          <w:tcPr>
            <w:tcW w:w="1488" w:type="dxa"/>
          </w:tcPr>
          <w:p w14:paraId="00E8F921" w14:textId="0011FF7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4FA72262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9DEF07A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58BC6138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4DEA8692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9397817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04AA08DC" w14:textId="422EA330" w:rsidR="00D12CE8" w:rsidRPr="009843B3" w:rsidRDefault="00D12CE8" w:rsidP="00D12CE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4FBE2FA9" w14:textId="77777777" w:rsidTr="0098571E">
        <w:tc>
          <w:tcPr>
            <w:tcW w:w="516" w:type="dxa"/>
          </w:tcPr>
          <w:p w14:paraId="03E3418D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9E013DE" w14:textId="2034BAF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509" w:type="dxa"/>
            <w:shd w:val="clear" w:color="auto" w:fill="auto"/>
          </w:tcPr>
          <w:p w14:paraId="2B3AA021" w14:textId="3C47D8C3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54670C61" w14:textId="031DD5C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A9FDBB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words easily confused.</w:t>
            </w:r>
          </w:p>
          <w:p w14:paraId="1052D230" w14:textId="51BC9E7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 formation. &amp; Present tenses. </w:t>
            </w:r>
          </w:p>
        </w:tc>
        <w:tc>
          <w:tcPr>
            <w:tcW w:w="2177" w:type="dxa"/>
          </w:tcPr>
          <w:p w14:paraId="4C187221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Simple vs. Present Progressive</w:t>
            </w:r>
          </w:p>
          <w:p w14:paraId="60DF449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 endings</w:t>
            </w:r>
          </w:p>
          <w:p w14:paraId="545632F5" w14:textId="70571E3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Stative vs. Non-stative verbs</w:t>
            </w:r>
          </w:p>
        </w:tc>
        <w:tc>
          <w:tcPr>
            <w:tcW w:w="2280" w:type="dxa"/>
          </w:tcPr>
          <w:p w14:paraId="09EDD1B3" w14:textId="6A20F98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travel, trip, journey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voyage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cruse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flight…etc</w:t>
            </w:r>
          </w:p>
        </w:tc>
        <w:tc>
          <w:tcPr>
            <w:tcW w:w="1488" w:type="dxa"/>
          </w:tcPr>
          <w:p w14:paraId="03927AB3" w14:textId="4D811C1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579E11F" w14:textId="1304E25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EDAE87A" w14:textId="77777777" w:rsidTr="0098571E">
        <w:tc>
          <w:tcPr>
            <w:tcW w:w="516" w:type="dxa"/>
          </w:tcPr>
          <w:p w14:paraId="451F3CB4" w14:textId="3488DB70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14:paraId="21CAB673" w14:textId="21F62E7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14:paraId="38BA9851" w14:textId="3C3606D4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78C62EAB" w14:textId="09A7B3F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Listening, </w:t>
            </w:r>
          </w:p>
        </w:tc>
        <w:tc>
          <w:tcPr>
            <w:tcW w:w="1835" w:type="dxa"/>
          </w:tcPr>
          <w:p w14:paraId="5E49D9A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52309910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65F94E9B" w14:textId="6DE0CDA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8496D26" w14:textId="4B15738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3ED004E" w14:textId="2765941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Lounge</w:t>
            </w:r>
          </w:p>
        </w:tc>
        <w:tc>
          <w:tcPr>
            <w:tcW w:w="1488" w:type="dxa"/>
          </w:tcPr>
          <w:p w14:paraId="56317E56" w14:textId="6D1F853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3C88674" w14:textId="4409DF9E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93DE7CE" w14:textId="77777777" w:rsidTr="0098571E">
        <w:tc>
          <w:tcPr>
            <w:tcW w:w="516" w:type="dxa"/>
          </w:tcPr>
          <w:p w14:paraId="025D4B4D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01E77E1" w14:textId="7C623C2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09" w:type="dxa"/>
          </w:tcPr>
          <w:p w14:paraId="2D21954F" w14:textId="5855B35E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 Vocabulary &amp; Grammar</w:t>
            </w:r>
          </w:p>
          <w:p w14:paraId="3BE9C15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1AB05D8" w14:textId="643D9053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Practising words related to travel and tourism</w:t>
            </w:r>
          </w:p>
        </w:tc>
        <w:tc>
          <w:tcPr>
            <w:tcW w:w="2177" w:type="dxa"/>
          </w:tcPr>
          <w:p w14:paraId="02FC140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Nouns and quantifiers</w:t>
            </w:r>
          </w:p>
          <w:p w14:paraId="690BDDC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47D883" w14:textId="14B18A2D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Coral reef, rainforest, islet, fjord, volcano,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pond, waterfall, spa, conference room, etc.</w:t>
            </w:r>
          </w:p>
        </w:tc>
        <w:tc>
          <w:tcPr>
            <w:tcW w:w="1488" w:type="dxa"/>
          </w:tcPr>
          <w:p w14:paraId="6A49DC6C" w14:textId="356E4B8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  <w:vMerge/>
          </w:tcPr>
          <w:p w14:paraId="2E9A1C56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7D22F0B" w14:textId="77777777" w:rsidTr="0098571E">
        <w:tc>
          <w:tcPr>
            <w:tcW w:w="516" w:type="dxa"/>
          </w:tcPr>
          <w:p w14:paraId="7CBF746F" w14:textId="1B9CD3E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306131" w14:textId="5FABE1E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09" w:type="dxa"/>
          </w:tcPr>
          <w:p w14:paraId="7FAAF706" w14:textId="39EF7EEA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620D5204" w14:textId="7E22E92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34104CA7" w14:textId="44263F9D" w:rsidR="00D12CE8" w:rsidRPr="000245A3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different types of holidays with the help of visual prompts, discussing advantages and disadvantages of means of transport</w:t>
            </w:r>
          </w:p>
        </w:tc>
        <w:tc>
          <w:tcPr>
            <w:tcW w:w="2177" w:type="dxa"/>
          </w:tcPr>
          <w:p w14:paraId="091C74B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both</w:t>
            </w:r>
          </w:p>
          <w:p w14:paraId="23B5D5E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less… than</w:t>
            </w:r>
          </w:p>
          <w:p w14:paraId="11DB3DA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neither of</w:t>
            </w:r>
          </w:p>
          <w:p w14:paraId="22D927D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contrary</w:t>
            </w:r>
          </w:p>
          <w:p w14:paraId="7FDABD8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if I had to.</w:t>
            </w:r>
          </w:p>
          <w:p w14:paraId="05A583A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 would probably…</w:t>
            </w:r>
          </w:p>
          <w:p w14:paraId="70597D67" w14:textId="39B8DD6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other hand…etc.</w:t>
            </w:r>
          </w:p>
        </w:tc>
        <w:tc>
          <w:tcPr>
            <w:tcW w:w="2280" w:type="dxa"/>
          </w:tcPr>
          <w:p w14:paraId="342CD759" w14:textId="7669D87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challenging, a home away from home, all inclusive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facilities, educational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informative, ancientruins, natural wilderness, planning ahead … etc.</w:t>
            </w:r>
          </w:p>
        </w:tc>
        <w:tc>
          <w:tcPr>
            <w:tcW w:w="1488" w:type="dxa"/>
          </w:tcPr>
          <w:p w14:paraId="374E3FC8" w14:textId="6D471EF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FF1BC50" w14:textId="5A1E6AE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7C4B3E3" w14:textId="77777777" w:rsidTr="0098571E">
        <w:tc>
          <w:tcPr>
            <w:tcW w:w="516" w:type="dxa"/>
          </w:tcPr>
          <w:p w14:paraId="33CCC4DC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73C22F5" w14:textId="4420675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9-10</w:t>
            </w:r>
          </w:p>
        </w:tc>
        <w:tc>
          <w:tcPr>
            <w:tcW w:w="1509" w:type="dxa"/>
          </w:tcPr>
          <w:p w14:paraId="0FBB53AB" w14:textId="69277211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39160837" w14:textId="2085811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CB72601" w14:textId="18480611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</w:t>
            </w:r>
          </w:p>
          <w:p w14:paraId="3E9BE8AF" w14:textId="77777777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style</w:t>
            </w:r>
          </w:p>
          <w:p w14:paraId="1D45FF73" w14:textId="7775D9B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generating ideas</w:t>
            </w:r>
          </w:p>
        </w:tc>
        <w:tc>
          <w:tcPr>
            <w:tcW w:w="2177" w:type="dxa"/>
          </w:tcPr>
          <w:p w14:paraId="21658D9C" w14:textId="7F2DB8E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F6614D" w14:textId="7BC2B7D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Opportmoduley, exposure, interaction, be immersed, oblige, possibility, enrol</w:t>
            </w:r>
          </w:p>
        </w:tc>
        <w:tc>
          <w:tcPr>
            <w:tcW w:w="1488" w:type="dxa"/>
          </w:tcPr>
          <w:p w14:paraId="39FFB9B0" w14:textId="5C7BF7B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283724D" w14:textId="16EE5869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F4A41BA" w14:textId="77777777" w:rsidTr="0098571E">
        <w:tc>
          <w:tcPr>
            <w:tcW w:w="516" w:type="dxa"/>
          </w:tcPr>
          <w:p w14:paraId="5B5A8681" w14:textId="015729B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14:paraId="3CA68A7D" w14:textId="0A99E0C9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09" w:type="dxa"/>
          </w:tcPr>
          <w:p w14:paraId="5C1BC110" w14:textId="1A3C165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35" w:type="dxa"/>
          </w:tcPr>
          <w:p w14:paraId="2FCA72FB" w14:textId="0E32808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177" w:type="dxa"/>
          </w:tcPr>
          <w:p w14:paraId="04A9DDCE" w14:textId="2662422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3AEDA6B" w14:textId="70BB957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5FDDF49" w14:textId="4279318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576BD7FF" w14:textId="38A8473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A674A5A" w14:textId="77777777" w:rsidTr="0098571E">
        <w:tc>
          <w:tcPr>
            <w:tcW w:w="516" w:type="dxa"/>
          </w:tcPr>
          <w:p w14:paraId="5101CDBB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D3E5CC8" w14:textId="5FF45BD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09" w:type="dxa"/>
          </w:tcPr>
          <w:p w14:paraId="6C7A3EB8" w14:textId="246E2E6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</w:t>
            </w:r>
          </w:p>
        </w:tc>
        <w:tc>
          <w:tcPr>
            <w:tcW w:w="1835" w:type="dxa"/>
          </w:tcPr>
          <w:p w14:paraId="28C4FF6C" w14:textId="31F7B44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</w:t>
            </w:r>
          </w:p>
        </w:tc>
        <w:tc>
          <w:tcPr>
            <w:tcW w:w="2177" w:type="dxa"/>
          </w:tcPr>
          <w:p w14:paraId="28879F56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5F87C8E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8CF5D61" w14:textId="06CC203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263E2D94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6546A0E" w14:textId="77777777" w:rsidTr="0098571E">
        <w:tc>
          <w:tcPr>
            <w:tcW w:w="516" w:type="dxa"/>
          </w:tcPr>
          <w:p w14:paraId="465D0F2C" w14:textId="2FA5D943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25CF2EF" w14:textId="70712A5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09" w:type="dxa"/>
          </w:tcPr>
          <w:p w14:paraId="4F814BBE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12E08827" w14:textId="6BF5D4B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35" w:type="dxa"/>
          </w:tcPr>
          <w:p w14:paraId="7B7E811E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B2E6C03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4AD40507" w14:textId="7BA2A08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177" w:type="dxa"/>
          </w:tcPr>
          <w:p w14:paraId="42D1B49C" w14:textId="6AF6229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20AA110" w14:textId="488D2CA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CD194DD" w14:textId="5ED9E95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3F48C904" w14:textId="78E9C6E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0DE6776" w14:textId="77777777" w:rsidTr="0098571E">
        <w:tc>
          <w:tcPr>
            <w:tcW w:w="516" w:type="dxa"/>
          </w:tcPr>
          <w:p w14:paraId="7AA7477B" w14:textId="6B686A7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E9B62CC" w14:textId="2EAB081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1509" w:type="dxa"/>
          </w:tcPr>
          <w:p w14:paraId="4A2DF59E" w14:textId="558E5531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  <w:p w14:paraId="3A2A12C3" w14:textId="603482C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5989874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details</w:t>
            </w:r>
          </w:p>
          <w:p w14:paraId="0C175BC1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  <w:p w14:paraId="7B1E96D5" w14:textId="7727ADF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 to check reading comprehension</w:t>
            </w:r>
          </w:p>
        </w:tc>
        <w:tc>
          <w:tcPr>
            <w:tcW w:w="2177" w:type="dxa"/>
          </w:tcPr>
          <w:p w14:paraId="484AA990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  <w:p w14:paraId="7357CD7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Progressive</w:t>
            </w:r>
          </w:p>
          <w:p w14:paraId="0A71DAA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Phrasel verbs</w:t>
            </w:r>
          </w:p>
          <w:p w14:paraId="5F8D5AF8" w14:textId="5AB5E09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CE7C405" w14:textId="57843E7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Weather, geographical features, sights, cultural additions, natural phenomenon,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geothermical sources, to associate something with something… etc.</w:t>
            </w:r>
          </w:p>
        </w:tc>
        <w:tc>
          <w:tcPr>
            <w:tcW w:w="1488" w:type="dxa"/>
          </w:tcPr>
          <w:p w14:paraId="7257CB2E" w14:textId="0169291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4175E796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63424ADE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013F1DA4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6D60BAC6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32EA1F7D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2D1A9BF9" w14:textId="69096E4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DDD17F3" w14:textId="77777777" w:rsidTr="0098571E">
        <w:tc>
          <w:tcPr>
            <w:tcW w:w="516" w:type="dxa"/>
          </w:tcPr>
          <w:p w14:paraId="65E348E2" w14:textId="07E8E72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10" w:type="dxa"/>
          </w:tcPr>
          <w:p w14:paraId="78EFCDCA" w14:textId="1A3E0BB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1509" w:type="dxa"/>
          </w:tcPr>
          <w:p w14:paraId="26294647" w14:textId="1DBBA9D2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22B6A8C8" w14:textId="1879D7A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5475D7CC" w14:textId="1551FA0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words easily confused and related to weather, expressions with make and do</w:t>
            </w:r>
          </w:p>
        </w:tc>
        <w:tc>
          <w:tcPr>
            <w:tcW w:w="2177" w:type="dxa"/>
          </w:tcPr>
          <w:p w14:paraId="04F2B84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  <w:p w14:paraId="47E49077" w14:textId="6E93BFA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Progressive, Time expressions</w:t>
            </w:r>
          </w:p>
        </w:tc>
        <w:tc>
          <w:tcPr>
            <w:tcW w:w="2280" w:type="dxa"/>
          </w:tcPr>
          <w:p w14:paraId="2686F987" w14:textId="6B82EDE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absence, lack, shortage, loss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succeed, achieve, accomplish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beach, shore, coast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blizzard, downpour…etc.</w:t>
            </w:r>
          </w:p>
        </w:tc>
        <w:tc>
          <w:tcPr>
            <w:tcW w:w="1488" w:type="dxa"/>
          </w:tcPr>
          <w:p w14:paraId="231F70C8" w14:textId="3A5B1D1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836801A" w14:textId="3D5B7DF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D7F028F" w14:textId="77777777" w:rsidTr="0098571E">
        <w:tc>
          <w:tcPr>
            <w:tcW w:w="516" w:type="dxa"/>
          </w:tcPr>
          <w:p w14:paraId="6F4DA271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69B0592" w14:textId="7701375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09" w:type="dxa"/>
          </w:tcPr>
          <w:p w14:paraId="51F6F949" w14:textId="0671E153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6431AB92" w14:textId="3C739E3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74F1E1A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608FF1B4" w14:textId="7E6A380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questions, completing sentences to check listening comprehension</w:t>
            </w:r>
          </w:p>
        </w:tc>
        <w:tc>
          <w:tcPr>
            <w:tcW w:w="2177" w:type="dxa"/>
          </w:tcPr>
          <w:p w14:paraId="0D38754A" w14:textId="4FF9909F" w:rsidR="00D12CE8" w:rsidRPr="00114DEC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9F844C4" w14:textId="64280A5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Entrance fee, dungeon, ticket counter, plague, struggle, pay off, adapt </w:t>
            </w:r>
          </w:p>
        </w:tc>
        <w:tc>
          <w:tcPr>
            <w:tcW w:w="1488" w:type="dxa"/>
          </w:tcPr>
          <w:p w14:paraId="5472E579" w14:textId="547705B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6DA3DBB" w14:textId="49230E3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D31C057" w14:textId="77777777" w:rsidTr="0098571E">
        <w:tc>
          <w:tcPr>
            <w:tcW w:w="516" w:type="dxa"/>
          </w:tcPr>
          <w:p w14:paraId="60E6797C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4CF6C5B" w14:textId="1FA8A1C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09" w:type="dxa"/>
          </w:tcPr>
          <w:p w14:paraId="247C9E86" w14:textId="3C6F28A2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 Vocabulary &amp; Grammar</w:t>
            </w:r>
          </w:p>
        </w:tc>
        <w:tc>
          <w:tcPr>
            <w:tcW w:w="1835" w:type="dxa"/>
          </w:tcPr>
          <w:p w14:paraId="41473BDF" w14:textId="77777777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 adjectives</w:t>
            </w:r>
          </w:p>
          <w:p w14:paraId="5BDA4EBF" w14:textId="50514463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Improve comprehension of usage of articles</w:t>
            </w:r>
          </w:p>
        </w:tc>
        <w:tc>
          <w:tcPr>
            <w:tcW w:w="2177" w:type="dxa"/>
          </w:tcPr>
          <w:p w14:paraId="610BEDF2" w14:textId="0BBB71B1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Articles</w:t>
            </w:r>
          </w:p>
        </w:tc>
        <w:tc>
          <w:tcPr>
            <w:tcW w:w="2280" w:type="dxa"/>
          </w:tcPr>
          <w:p w14:paraId="21B440B9" w14:textId="4A0C8BA3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Overwhelming, thrilled, neutral, glorious, homesick, grateful, plain, picturesque, remote, splendid, graceful, chamber, furnish, affordable</w:t>
            </w:r>
          </w:p>
        </w:tc>
        <w:tc>
          <w:tcPr>
            <w:tcW w:w="1488" w:type="dxa"/>
          </w:tcPr>
          <w:p w14:paraId="1B23AA96" w14:textId="55944D8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2540ADE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4FBFA8B" w14:textId="77777777" w:rsidTr="0098571E">
        <w:tc>
          <w:tcPr>
            <w:tcW w:w="516" w:type="dxa"/>
          </w:tcPr>
          <w:p w14:paraId="78521C1E" w14:textId="54935F4C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9F716A3" w14:textId="2C6B30E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09" w:type="dxa"/>
          </w:tcPr>
          <w:p w14:paraId="41E9AB2C" w14:textId="2EB7A0E8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272C4EB9" w14:textId="31BCAAF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2F4542F8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options with the help of visual prompts</w:t>
            </w:r>
          </w:p>
          <w:p w14:paraId="69D4CB13" w14:textId="2DF8BBE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Choosing between options</w:t>
            </w:r>
          </w:p>
        </w:tc>
        <w:tc>
          <w:tcPr>
            <w:tcW w:w="2177" w:type="dxa"/>
          </w:tcPr>
          <w:p w14:paraId="237F76C3" w14:textId="3A4E2AE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BFBEF07" w14:textId="16C33AE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stand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lot of traffic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up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recommendation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amazing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location, arrangements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impression…etc.</w:t>
            </w:r>
          </w:p>
        </w:tc>
        <w:tc>
          <w:tcPr>
            <w:tcW w:w="1488" w:type="dxa"/>
          </w:tcPr>
          <w:p w14:paraId="3B0DD7BB" w14:textId="7523426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D19E1E6" w14:textId="2227A63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7F266EE" w14:textId="77777777" w:rsidTr="0098571E">
        <w:tc>
          <w:tcPr>
            <w:tcW w:w="516" w:type="dxa"/>
          </w:tcPr>
          <w:p w14:paraId="02338FC0" w14:textId="0CF9163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0" w:type="dxa"/>
          </w:tcPr>
          <w:p w14:paraId="099865D8" w14:textId="6240B47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21-22</w:t>
            </w:r>
          </w:p>
        </w:tc>
        <w:tc>
          <w:tcPr>
            <w:tcW w:w="1509" w:type="dxa"/>
          </w:tcPr>
          <w:p w14:paraId="651F4C20" w14:textId="27B7AFA2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7CB843D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3687C15F" w14:textId="7268335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4103FC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article, focusing on contant and organization,</w:t>
            </w:r>
            <w:r w:rsidRPr="0098571E">
              <w:rPr>
                <w:rFonts w:asciiTheme="minorHAnsi" w:hAnsiTheme="minorHAnsi"/>
                <w:sz w:val="20"/>
                <w:szCs w:val="20"/>
              </w:rPr>
              <w:br/>
              <w:t>analyzing simple writing, language and style</w:t>
            </w:r>
          </w:p>
          <w:p w14:paraId="3E6B0AF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1112324E" w14:textId="2B90412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article about beauty spots</w:t>
            </w:r>
          </w:p>
        </w:tc>
        <w:tc>
          <w:tcPr>
            <w:tcW w:w="2177" w:type="dxa"/>
          </w:tcPr>
          <w:p w14:paraId="58206170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Paraphrasing, defining meanings,</w:t>
            </w:r>
          </w:p>
          <w:p w14:paraId="6D46F19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</w:t>
            </w:r>
          </w:p>
          <w:p w14:paraId="55AED08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Simple Past</w:t>
            </w:r>
          </w:p>
          <w:p w14:paraId="0220972F" w14:textId="2E83689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</w:t>
            </w:r>
          </w:p>
        </w:tc>
        <w:tc>
          <w:tcPr>
            <w:tcW w:w="2280" w:type="dxa"/>
          </w:tcPr>
          <w:p w14:paraId="37548612" w14:textId="20FE383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unique, dormant, breathtaking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sparkling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browsing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bitter-sweet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built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a walk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time to ..etc.</w:t>
            </w:r>
          </w:p>
        </w:tc>
        <w:tc>
          <w:tcPr>
            <w:tcW w:w="1488" w:type="dxa"/>
          </w:tcPr>
          <w:p w14:paraId="40A82986" w14:textId="64B74C1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E4DC104" w14:textId="4804180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175BE3A" w14:textId="77777777" w:rsidTr="0098571E">
        <w:tc>
          <w:tcPr>
            <w:tcW w:w="516" w:type="dxa"/>
          </w:tcPr>
          <w:p w14:paraId="1A5F0A72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3E8B523" w14:textId="60D3DF11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09" w:type="dxa"/>
            <w:shd w:val="clear" w:color="auto" w:fill="auto"/>
          </w:tcPr>
          <w:p w14:paraId="7179E53D" w14:textId="5C2406A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35" w:type="dxa"/>
          </w:tcPr>
          <w:p w14:paraId="6C5C5A15" w14:textId="14A82A4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presented in module 2</w:t>
            </w:r>
          </w:p>
        </w:tc>
        <w:tc>
          <w:tcPr>
            <w:tcW w:w="2177" w:type="dxa"/>
          </w:tcPr>
          <w:p w14:paraId="2DF8BA76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160AD2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AA9FED7" w14:textId="39EBC5B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66A2752A" w14:textId="22864AD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6D2ECD3" w14:textId="77777777" w:rsidTr="0098571E">
        <w:tc>
          <w:tcPr>
            <w:tcW w:w="516" w:type="dxa"/>
          </w:tcPr>
          <w:p w14:paraId="38ACAC2A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FD4EEE1" w14:textId="10445C6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09" w:type="dxa"/>
            <w:shd w:val="clear" w:color="auto" w:fill="auto"/>
          </w:tcPr>
          <w:p w14:paraId="26DD191D" w14:textId="19CA7FD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35" w:type="dxa"/>
          </w:tcPr>
          <w:p w14:paraId="6649619B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0B192C41" w14:textId="2832741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5FC36E5C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76DBAD4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7A53712" w14:textId="329B743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183EA880" w14:textId="324E5E4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DD99A64" w14:textId="77777777" w:rsidTr="0098571E">
        <w:trPr>
          <w:trHeight w:val="153"/>
        </w:trPr>
        <w:tc>
          <w:tcPr>
            <w:tcW w:w="516" w:type="dxa"/>
          </w:tcPr>
          <w:p w14:paraId="16E12FF5" w14:textId="4AD721A6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0" w:type="dxa"/>
          </w:tcPr>
          <w:p w14:paraId="3D790530" w14:textId="26ECA74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25-26</w:t>
            </w:r>
          </w:p>
        </w:tc>
        <w:tc>
          <w:tcPr>
            <w:tcW w:w="1509" w:type="dxa"/>
            <w:shd w:val="clear" w:color="auto" w:fill="auto"/>
          </w:tcPr>
          <w:p w14:paraId="66C8E1D2" w14:textId="003CC4E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Checkpoint 1</w:t>
            </w:r>
          </w:p>
        </w:tc>
        <w:tc>
          <w:tcPr>
            <w:tcW w:w="1835" w:type="dxa"/>
            <w:shd w:val="clear" w:color="auto" w:fill="auto"/>
          </w:tcPr>
          <w:p w14:paraId="438C17E5" w14:textId="3EB23B2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1 &amp; 2</w:t>
            </w:r>
          </w:p>
        </w:tc>
        <w:tc>
          <w:tcPr>
            <w:tcW w:w="2177" w:type="dxa"/>
            <w:shd w:val="clear" w:color="auto" w:fill="auto"/>
          </w:tcPr>
          <w:p w14:paraId="707D8787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1AC52FFF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9CEF71F" w14:textId="71154EA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33EB1D8E" w14:textId="7FF2C45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5AE785F" w14:textId="77777777" w:rsidTr="0098571E">
        <w:trPr>
          <w:trHeight w:val="153"/>
        </w:trPr>
        <w:tc>
          <w:tcPr>
            <w:tcW w:w="516" w:type="dxa"/>
          </w:tcPr>
          <w:p w14:paraId="17DD4F2A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032C8AA" w14:textId="61808F4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09" w:type="dxa"/>
            <w:shd w:val="clear" w:color="auto" w:fill="auto"/>
          </w:tcPr>
          <w:p w14:paraId="5748E365" w14:textId="0105A1C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2</w:t>
            </w:r>
          </w:p>
        </w:tc>
        <w:tc>
          <w:tcPr>
            <w:tcW w:w="1835" w:type="dxa"/>
            <w:shd w:val="clear" w:color="auto" w:fill="auto"/>
          </w:tcPr>
          <w:p w14:paraId="22487807" w14:textId="33EC51B0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2</w:t>
            </w:r>
          </w:p>
        </w:tc>
        <w:tc>
          <w:tcPr>
            <w:tcW w:w="2177" w:type="dxa"/>
            <w:shd w:val="clear" w:color="auto" w:fill="auto"/>
          </w:tcPr>
          <w:p w14:paraId="51317251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70FB7C18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7AD4896B" w14:textId="6A6BB47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46A8D2DE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D83757D" w14:textId="77777777" w:rsidTr="0098571E">
        <w:tc>
          <w:tcPr>
            <w:tcW w:w="516" w:type="dxa"/>
          </w:tcPr>
          <w:p w14:paraId="183E95A5" w14:textId="07A9185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6591EAB" w14:textId="13077ED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09" w:type="dxa"/>
            <w:shd w:val="clear" w:color="auto" w:fill="auto"/>
          </w:tcPr>
          <w:p w14:paraId="43FA4F7A" w14:textId="2D1D5DE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2</w:t>
            </w:r>
          </w:p>
        </w:tc>
        <w:tc>
          <w:tcPr>
            <w:tcW w:w="1835" w:type="dxa"/>
            <w:shd w:val="clear" w:color="auto" w:fill="auto"/>
          </w:tcPr>
          <w:p w14:paraId="74C7CE7D" w14:textId="68509D3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0498314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0F365EE0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33E26B3A" w14:textId="77AB6BA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10385E39" w14:textId="590FEF1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EF4EF8E" w14:textId="77777777" w:rsidTr="0098571E">
        <w:tc>
          <w:tcPr>
            <w:tcW w:w="516" w:type="dxa"/>
          </w:tcPr>
          <w:p w14:paraId="6F2403BD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09C475C" w14:textId="2699699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09" w:type="dxa"/>
            <w:shd w:val="clear" w:color="auto" w:fill="auto"/>
          </w:tcPr>
          <w:p w14:paraId="566A5861" w14:textId="658E58A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14:paraId="223DB46C" w14:textId="77777777" w:rsidR="00D12CE8" w:rsidRPr="004770C0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8CD77C6" w14:textId="1C71B69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14:paraId="0D78CE69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E933FB3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1FFA0A7" w14:textId="7EB5D5A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66C2EC6D" w14:textId="53A1390C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F61C08A" w14:textId="77777777" w:rsidTr="0098571E">
        <w:tc>
          <w:tcPr>
            <w:tcW w:w="516" w:type="dxa"/>
          </w:tcPr>
          <w:p w14:paraId="2E229FC4" w14:textId="3A32CCB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0" w:type="dxa"/>
          </w:tcPr>
          <w:p w14:paraId="0B9A8FF1" w14:textId="7268473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1509" w:type="dxa"/>
            <w:shd w:val="clear" w:color="auto" w:fill="auto"/>
          </w:tcPr>
          <w:p w14:paraId="3B9196CA" w14:textId="519F5AB8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 Reading</w:t>
            </w:r>
          </w:p>
          <w:p w14:paraId="4390DA6E" w14:textId="50B589D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5B52A68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0CCAD55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  <w:p w14:paraId="27188B8C" w14:textId="5C675E1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different types of crimes in different countries</w:t>
            </w:r>
          </w:p>
        </w:tc>
        <w:tc>
          <w:tcPr>
            <w:tcW w:w="2177" w:type="dxa"/>
            <w:shd w:val="clear" w:color="auto" w:fill="auto"/>
          </w:tcPr>
          <w:p w14:paraId="0490AED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tenses</w:t>
            </w:r>
          </w:p>
          <w:p w14:paraId="3D90EAF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7B93C72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  <w:p w14:paraId="6F4CC5F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Used to…</w:t>
            </w:r>
          </w:p>
          <w:p w14:paraId="6F536C9E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</w:t>
            </w:r>
          </w:p>
          <w:p w14:paraId="73AE4EAD" w14:textId="6E7AEC2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Phrasal verbs</w:t>
            </w:r>
          </w:p>
        </w:tc>
        <w:tc>
          <w:tcPr>
            <w:tcW w:w="2280" w:type="dxa"/>
            <w:shd w:val="clear" w:color="auto" w:fill="auto"/>
          </w:tcPr>
          <w:p w14:paraId="010D345E" w14:textId="42651A8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inexplicable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villain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curled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getaway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withdrew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off … etc.</w:t>
            </w:r>
          </w:p>
        </w:tc>
        <w:tc>
          <w:tcPr>
            <w:tcW w:w="1488" w:type="dxa"/>
            <w:shd w:val="clear" w:color="auto" w:fill="auto"/>
          </w:tcPr>
          <w:p w14:paraId="729EB4D1" w14:textId="77B068F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153DCB9C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EB8CC40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1280B661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6EE155EB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D8B9862" w14:textId="55A9F86E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D12CE8" w14:paraId="62C384B4" w14:textId="77777777" w:rsidTr="0098571E">
        <w:tc>
          <w:tcPr>
            <w:tcW w:w="516" w:type="dxa"/>
          </w:tcPr>
          <w:p w14:paraId="24CF41CE" w14:textId="441A1CD6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6CB481D" w14:textId="476E1CF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32-33</w:t>
            </w:r>
          </w:p>
        </w:tc>
        <w:tc>
          <w:tcPr>
            <w:tcW w:w="1509" w:type="dxa"/>
          </w:tcPr>
          <w:p w14:paraId="43A64FE9" w14:textId="5DFA4861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7F9A6E4D" w14:textId="5E547A6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2868425" w14:textId="69E8BCA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a world related to crime, word formation, gap filling, using collocations, differentiating between words easily confused</w:t>
            </w:r>
          </w:p>
        </w:tc>
        <w:tc>
          <w:tcPr>
            <w:tcW w:w="2177" w:type="dxa"/>
          </w:tcPr>
          <w:p w14:paraId="209B0AF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7700A8E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  <w:p w14:paraId="6F5D8E52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Used to..</w:t>
            </w:r>
          </w:p>
          <w:p w14:paraId="5D88692A" w14:textId="7329D44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</w:t>
            </w:r>
          </w:p>
        </w:tc>
        <w:tc>
          <w:tcPr>
            <w:tcW w:w="2280" w:type="dxa"/>
          </w:tcPr>
          <w:p w14:paraId="55375569" w14:textId="0B4E92B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robbery, kidnapping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burglary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shoplifting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hijacking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verdict, court, guilty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law, charge, witness..</w:t>
            </w:r>
          </w:p>
        </w:tc>
        <w:tc>
          <w:tcPr>
            <w:tcW w:w="1488" w:type="dxa"/>
          </w:tcPr>
          <w:p w14:paraId="46D47F3A" w14:textId="45B80C9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121A4FE" w14:textId="40EFB76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0151981" w14:textId="77777777" w:rsidTr="0098571E">
        <w:tc>
          <w:tcPr>
            <w:tcW w:w="516" w:type="dxa"/>
          </w:tcPr>
          <w:p w14:paraId="5A69CC12" w14:textId="5783AC6E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EA7EC03" w14:textId="08C0163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09" w:type="dxa"/>
          </w:tcPr>
          <w:p w14:paraId="3F3557C8" w14:textId="4D9E8D1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3B160ED9" w14:textId="3D2A5F6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Listening, </w:t>
            </w:r>
          </w:p>
        </w:tc>
        <w:tc>
          <w:tcPr>
            <w:tcW w:w="1835" w:type="dxa"/>
          </w:tcPr>
          <w:p w14:paraId="37152EF1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to a radio program about strange </w:t>
            </w:r>
          </w:p>
          <w:p w14:paraId="42B69F3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and stupid laws,</w:t>
            </w:r>
          </w:p>
          <w:p w14:paraId="7CE5570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specific information,</w:t>
            </w:r>
          </w:p>
          <w:p w14:paraId="70FC18AC" w14:textId="45C4D23E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8447A11" w14:textId="5CAB68C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60BB2D8" w14:textId="7829A16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9D8EC0D" w14:textId="5EB9682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Ridiculous, enforce, illegal, unlikely, transport, pile-up</w:t>
            </w:r>
          </w:p>
        </w:tc>
        <w:tc>
          <w:tcPr>
            <w:tcW w:w="1488" w:type="dxa"/>
          </w:tcPr>
          <w:p w14:paraId="31E4718F" w14:textId="40C8120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3E555B0" w14:textId="607BEB9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4D4575B8" w14:textId="77777777" w:rsidTr="0098571E">
        <w:tc>
          <w:tcPr>
            <w:tcW w:w="516" w:type="dxa"/>
          </w:tcPr>
          <w:p w14:paraId="21B7796F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6BA64CE" w14:textId="7EE675F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09" w:type="dxa"/>
          </w:tcPr>
          <w:p w14:paraId="5868A48A" w14:textId="4BD967BE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  <w:p w14:paraId="07B9DF46" w14:textId="77777777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0B728E5" w14:textId="36DFE0EE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 formation and comparisons</w:t>
            </w:r>
          </w:p>
        </w:tc>
        <w:tc>
          <w:tcPr>
            <w:tcW w:w="2177" w:type="dxa"/>
          </w:tcPr>
          <w:p w14:paraId="7022DC0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Comparisons</w:t>
            </w:r>
          </w:p>
          <w:p w14:paraId="0DA88FF8" w14:textId="045F646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Prefixes and suffixes</w:t>
            </w:r>
          </w:p>
        </w:tc>
        <w:tc>
          <w:tcPr>
            <w:tcW w:w="2280" w:type="dxa"/>
          </w:tcPr>
          <w:p w14:paraId="16A7C81B" w14:textId="1C66BEFA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Endless, incredible, harmful, responsible, efficient, slightly</w:t>
            </w:r>
          </w:p>
        </w:tc>
        <w:tc>
          <w:tcPr>
            <w:tcW w:w="1488" w:type="dxa"/>
          </w:tcPr>
          <w:p w14:paraId="3DB47CD4" w14:textId="5A10E7A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0259802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B41C82B" w14:textId="77777777" w:rsidTr="0098571E">
        <w:tc>
          <w:tcPr>
            <w:tcW w:w="516" w:type="dxa"/>
          </w:tcPr>
          <w:p w14:paraId="0D896825" w14:textId="49E342F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0" w:type="dxa"/>
          </w:tcPr>
          <w:p w14:paraId="7175E60A" w14:textId="6671C4C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09" w:type="dxa"/>
          </w:tcPr>
          <w:p w14:paraId="48DD84C9" w14:textId="11757774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5306EEE4" w14:textId="724C5AF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14E3DDA7" w14:textId="26CC26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common crimes in your area and minor crimes in comm</w:t>
            </w: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ies</w:t>
            </w:r>
          </w:p>
          <w:p w14:paraId="4C0771FA" w14:textId="4A6E793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Comparing and constructing pictures concerning the topic</w:t>
            </w:r>
          </w:p>
        </w:tc>
        <w:tc>
          <w:tcPr>
            <w:tcW w:w="2177" w:type="dxa"/>
          </w:tcPr>
          <w:p w14:paraId="54AC52CB" w14:textId="0B2CEC4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1F120D1" w14:textId="07429E5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victim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burglar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pickpocket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prevention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confind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good behaviour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</w:t>
            </w: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y service …etc.</w:t>
            </w:r>
          </w:p>
        </w:tc>
        <w:tc>
          <w:tcPr>
            <w:tcW w:w="1488" w:type="dxa"/>
          </w:tcPr>
          <w:p w14:paraId="4A84E16B" w14:textId="5668D5E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C8AA7F" w14:textId="1BFF971E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7070BB3" w14:textId="77777777" w:rsidTr="0098571E">
        <w:tc>
          <w:tcPr>
            <w:tcW w:w="516" w:type="dxa"/>
          </w:tcPr>
          <w:p w14:paraId="318E0C4F" w14:textId="3FD924A8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E5D3470" w14:textId="2A2CD9FC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37-38</w:t>
            </w:r>
          </w:p>
        </w:tc>
        <w:tc>
          <w:tcPr>
            <w:tcW w:w="1509" w:type="dxa"/>
          </w:tcPr>
          <w:p w14:paraId="05657024" w14:textId="2510BB6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48B1793A" w14:textId="1F8BD16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51ECF1FF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to the editor</w:t>
            </w:r>
          </w:p>
          <w:p w14:paraId="0A0CA978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a simple writing focusing on content style, text cohesion and coherence</w:t>
            </w:r>
          </w:p>
          <w:p w14:paraId="5B8481AB" w14:textId="15F92336" w:rsidR="00D12CE8" w:rsidRPr="00AD2BD9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Collecting linkings and phrases making an outline</w:t>
            </w:r>
          </w:p>
        </w:tc>
        <w:tc>
          <w:tcPr>
            <w:tcW w:w="2177" w:type="dxa"/>
          </w:tcPr>
          <w:p w14:paraId="68C3905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Structures to:</w:t>
            </w:r>
          </w:p>
          <w:p w14:paraId="5C5E81BE" w14:textId="16D99E0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 points, add more points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give an example</w:t>
            </w:r>
          </w:p>
          <w:p w14:paraId="056F6C52" w14:textId="3F58755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emphasise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express contrast</w:t>
            </w:r>
            <w:r>
              <w:rPr>
                <w:rFonts w:asciiTheme="minorHAnsi" w:hAnsiTheme="minorHAnsi"/>
                <w:sz w:val="20"/>
                <w:szCs w:val="20"/>
              </w:rPr>
              <w:t>, c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ause and reason</w:t>
            </w:r>
            <w:r>
              <w:rPr>
                <w:rFonts w:asciiTheme="minorHAnsi" w:hAnsiTheme="minorHAnsi"/>
                <w:sz w:val="20"/>
                <w:szCs w:val="20"/>
              </w:rPr>
              <w:t>, sum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up</w:t>
            </w:r>
            <w:r>
              <w:rPr>
                <w:rFonts w:asciiTheme="minorHAnsi" w:hAnsiTheme="minorHAnsi"/>
                <w:sz w:val="20"/>
                <w:szCs w:val="20"/>
              </w:rPr>
              <w:t>, g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ive your opionon</w:t>
            </w:r>
          </w:p>
        </w:tc>
        <w:tc>
          <w:tcPr>
            <w:tcW w:w="2280" w:type="dxa"/>
          </w:tcPr>
          <w:p w14:paraId="1E9B282F" w14:textId="2272962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to begin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although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think that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Because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The way I see 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Moreover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belive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Apart from this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conclusion…etc.</w:t>
            </w:r>
          </w:p>
        </w:tc>
        <w:tc>
          <w:tcPr>
            <w:tcW w:w="1488" w:type="dxa"/>
          </w:tcPr>
          <w:p w14:paraId="416154DD" w14:textId="0EE3220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E016831" w14:textId="11BC787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0D0DCD2" w14:textId="77777777" w:rsidTr="0098571E">
        <w:tc>
          <w:tcPr>
            <w:tcW w:w="516" w:type="dxa"/>
          </w:tcPr>
          <w:p w14:paraId="59AB0FA6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95BBCAC" w14:textId="1C893C0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09" w:type="dxa"/>
          </w:tcPr>
          <w:p w14:paraId="6F61D984" w14:textId="365D76F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35" w:type="dxa"/>
          </w:tcPr>
          <w:p w14:paraId="17E27E4A" w14:textId="407C03D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177" w:type="dxa"/>
          </w:tcPr>
          <w:p w14:paraId="67138E8F" w14:textId="6C72DE0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450EE32" w14:textId="1F71D13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FCEE3BB" w14:textId="5CAB276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1F03689C" w14:textId="01671E9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252891B" w14:textId="77777777" w:rsidTr="0098571E">
        <w:tc>
          <w:tcPr>
            <w:tcW w:w="516" w:type="dxa"/>
          </w:tcPr>
          <w:p w14:paraId="57A391A6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91765B9" w14:textId="25DE0D0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09" w:type="dxa"/>
          </w:tcPr>
          <w:p w14:paraId="51A62A92" w14:textId="4086248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3</w:t>
            </w:r>
          </w:p>
        </w:tc>
        <w:tc>
          <w:tcPr>
            <w:tcW w:w="1835" w:type="dxa"/>
          </w:tcPr>
          <w:p w14:paraId="6EBBFE00" w14:textId="7AB2E63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3</w:t>
            </w:r>
          </w:p>
        </w:tc>
        <w:tc>
          <w:tcPr>
            <w:tcW w:w="2177" w:type="dxa"/>
          </w:tcPr>
          <w:p w14:paraId="3D0C3379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81F6AF9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85786E9" w14:textId="4A141F3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20DF51D1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FB889A3" w14:textId="77777777" w:rsidTr="0098571E">
        <w:tc>
          <w:tcPr>
            <w:tcW w:w="516" w:type="dxa"/>
          </w:tcPr>
          <w:p w14:paraId="2ED47A0B" w14:textId="2E8D056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610" w:type="dxa"/>
          </w:tcPr>
          <w:p w14:paraId="3F400A2B" w14:textId="5BC1D55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09" w:type="dxa"/>
          </w:tcPr>
          <w:p w14:paraId="311B138E" w14:textId="7AE19EDA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14:paraId="16D2E61F" w14:textId="2D9BCD5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</w:tc>
        <w:tc>
          <w:tcPr>
            <w:tcW w:w="1835" w:type="dxa"/>
          </w:tcPr>
          <w:p w14:paraId="70576DFA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652303F5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33D2E637" w14:textId="3210179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4</w:t>
            </w:r>
          </w:p>
        </w:tc>
        <w:tc>
          <w:tcPr>
            <w:tcW w:w="2177" w:type="dxa"/>
          </w:tcPr>
          <w:p w14:paraId="3CD6933D" w14:textId="258CA61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DB5B09" w14:textId="7034682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04033E0" w14:textId="320DA18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0A12D66B" w14:textId="011A1F0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C32E197" w14:textId="77777777" w:rsidTr="0098571E">
        <w:tc>
          <w:tcPr>
            <w:tcW w:w="516" w:type="dxa"/>
          </w:tcPr>
          <w:p w14:paraId="3EEEB364" w14:textId="4CACA7E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88810B3" w14:textId="0ECF246E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1509" w:type="dxa"/>
          </w:tcPr>
          <w:p w14:paraId="2BEA34EA" w14:textId="1FCE2471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 </w:t>
            </w:r>
          </w:p>
          <w:p w14:paraId="46F59FA2" w14:textId="52FCB1C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433CDEAF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King Solomon’s mines</w:t>
            </w:r>
          </w:p>
          <w:p w14:paraId="1137ACAE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1FE83F2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Reconstructing a gapped text</w:t>
            </w:r>
          </w:p>
          <w:p w14:paraId="57F9E650" w14:textId="2BCC11B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</w:tc>
        <w:tc>
          <w:tcPr>
            <w:tcW w:w="2177" w:type="dxa"/>
          </w:tcPr>
          <w:p w14:paraId="4ECF683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Using past tenses</w:t>
            </w:r>
          </w:p>
          <w:p w14:paraId="05DD4F8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Narratives</w:t>
            </w:r>
          </w:p>
          <w:p w14:paraId="1640060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</w:t>
            </w:r>
          </w:p>
          <w:p w14:paraId="29056A73" w14:textId="70C6303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D17A05" w14:textId="6B8C930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terrain, eluded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coming to a halt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proceed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awe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seek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dazzling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thud…etc.</w:t>
            </w:r>
          </w:p>
        </w:tc>
        <w:tc>
          <w:tcPr>
            <w:tcW w:w="1488" w:type="dxa"/>
          </w:tcPr>
          <w:p w14:paraId="3242ED28" w14:textId="784F101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7D4AA9D1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461A61F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12EBC05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18EFCD9B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C90DB1E" w14:textId="42AF793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D12CE8" w14:paraId="7F51E8C6" w14:textId="77777777" w:rsidTr="0098571E">
        <w:tc>
          <w:tcPr>
            <w:tcW w:w="516" w:type="dxa"/>
          </w:tcPr>
          <w:p w14:paraId="4369501E" w14:textId="165B45AF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68CB9BE" w14:textId="615314A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44-45</w:t>
            </w:r>
          </w:p>
        </w:tc>
        <w:tc>
          <w:tcPr>
            <w:tcW w:w="1509" w:type="dxa"/>
          </w:tcPr>
          <w:p w14:paraId="2C815C77" w14:textId="611B723E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5FBE6E9C" w14:textId="79C51C5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7A6468B" w14:textId="19DD310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take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+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strong adjectives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+ verbs starting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over</w:t>
            </w:r>
          </w:p>
        </w:tc>
        <w:tc>
          <w:tcPr>
            <w:tcW w:w="2177" w:type="dxa"/>
          </w:tcPr>
          <w:p w14:paraId="55AE203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 Simple</w:t>
            </w:r>
          </w:p>
          <w:p w14:paraId="1417064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 Progressive</w:t>
            </w:r>
          </w:p>
          <w:p w14:paraId="52585D8E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Would-was/were going to</w:t>
            </w:r>
          </w:p>
          <w:p w14:paraId="2309FE48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ECFD3E" w14:textId="556C910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BBF696" w14:textId="550BF14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take a test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care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notice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responsibility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silly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furious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ridiculuous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disgusting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overestimate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overlook…etc.</w:t>
            </w:r>
          </w:p>
        </w:tc>
        <w:tc>
          <w:tcPr>
            <w:tcW w:w="1488" w:type="dxa"/>
          </w:tcPr>
          <w:p w14:paraId="5BEFA1C5" w14:textId="0C2821F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31DF523" w14:textId="1645B50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1AAB1EE2" w14:textId="77777777" w:rsidTr="0098571E">
        <w:tc>
          <w:tcPr>
            <w:tcW w:w="516" w:type="dxa"/>
          </w:tcPr>
          <w:p w14:paraId="5FCD5D46" w14:textId="2DD3BD9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14:paraId="4BBB973E" w14:textId="2A11818E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09" w:type="dxa"/>
          </w:tcPr>
          <w:p w14:paraId="63FAB87E" w14:textId="4DCC5995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76A60A4D" w14:textId="59D01A8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0D703C1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motorcycle rally</w:t>
            </w:r>
          </w:p>
          <w:p w14:paraId="25BDF11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02D68B5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AE61193" w14:textId="3CDD55D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73D19EE" w14:textId="00B0744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189E06" w14:textId="76D6FF8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Motel, campground, motorcycle stand, acquire, apply</w:t>
            </w:r>
          </w:p>
        </w:tc>
        <w:tc>
          <w:tcPr>
            <w:tcW w:w="1488" w:type="dxa"/>
          </w:tcPr>
          <w:p w14:paraId="6173087F" w14:textId="7AAAABD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519D272" w14:textId="1A48B149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5FDD8A0" w14:textId="77777777" w:rsidTr="0098571E">
        <w:tc>
          <w:tcPr>
            <w:tcW w:w="516" w:type="dxa"/>
          </w:tcPr>
          <w:p w14:paraId="309E62D0" w14:textId="45A8AED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741A09A" w14:textId="38FA3D91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09" w:type="dxa"/>
            <w:shd w:val="clear" w:color="auto" w:fill="auto"/>
          </w:tcPr>
          <w:p w14:paraId="3BBB0205" w14:textId="0DC166B1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 Vocabulary &amp; Grammar</w:t>
            </w:r>
          </w:p>
        </w:tc>
        <w:tc>
          <w:tcPr>
            <w:tcW w:w="1835" w:type="dxa"/>
            <w:shd w:val="clear" w:color="auto" w:fill="auto"/>
          </w:tcPr>
          <w:p w14:paraId="10495E00" w14:textId="123298A9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Differentiating between words easily confused</w:t>
            </w:r>
          </w:p>
        </w:tc>
        <w:tc>
          <w:tcPr>
            <w:tcW w:w="2177" w:type="dxa"/>
            <w:shd w:val="clear" w:color="auto" w:fill="auto"/>
          </w:tcPr>
          <w:p w14:paraId="4F9776A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Questions and question words</w:t>
            </w:r>
          </w:p>
          <w:p w14:paraId="69A7D3DB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67758B1" w14:textId="658A86E8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Competition, match, game, race, fan, spectator, participant, audience, applaud, take part, take apart, take place, only, lonely, alone, single</w:t>
            </w:r>
          </w:p>
        </w:tc>
        <w:tc>
          <w:tcPr>
            <w:tcW w:w="1488" w:type="dxa"/>
          </w:tcPr>
          <w:p w14:paraId="0B9259DE" w14:textId="53BC95B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88E4BC7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334177C" w14:textId="77777777" w:rsidTr="0098571E">
        <w:tc>
          <w:tcPr>
            <w:tcW w:w="516" w:type="dxa"/>
          </w:tcPr>
          <w:p w14:paraId="22BBE4BB" w14:textId="0DE7EAE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3E4DA7F" w14:textId="146DE22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09" w:type="dxa"/>
            <w:shd w:val="clear" w:color="auto" w:fill="auto"/>
          </w:tcPr>
          <w:p w14:paraId="156298F2" w14:textId="0AD0EA21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0D9F11E2" w14:textId="3F9B770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  <w:shd w:val="clear" w:color="auto" w:fill="auto"/>
          </w:tcPr>
          <w:p w14:paraId="2A7DB31D" w14:textId="2B558DAA" w:rsidR="00D12CE8" w:rsidRPr="00AD2BD9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Speculating and making decisions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about taking part in a competition on a desert island</w:t>
            </w:r>
          </w:p>
        </w:tc>
        <w:tc>
          <w:tcPr>
            <w:tcW w:w="2177" w:type="dxa"/>
            <w:shd w:val="clear" w:color="auto" w:fill="auto"/>
          </w:tcPr>
          <w:p w14:paraId="334D393A" w14:textId="0C2878F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49929CE" w14:textId="3A22BEC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part, participant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frantically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hidden, clues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wondering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reluctantly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terrified…etc.</w:t>
            </w:r>
          </w:p>
        </w:tc>
        <w:tc>
          <w:tcPr>
            <w:tcW w:w="1488" w:type="dxa"/>
          </w:tcPr>
          <w:p w14:paraId="72E5A577" w14:textId="008FEF3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  <w:vMerge/>
          </w:tcPr>
          <w:p w14:paraId="6F09BA11" w14:textId="18894F6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13C1949A" w14:textId="77777777" w:rsidTr="0098571E">
        <w:tc>
          <w:tcPr>
            <w:tcW w:w="516" w:type="dxa"/>
          </w:tcPr>
          <w:p w14:paraId="21007B3C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174E594" w14:textId="6647532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49-50</w:t>
            </w:r>
          </w:p>
        </w:tc>
        <w:tc>
          <w:tcPr>
            <w:tcW w:w="1509" w:type="dxa"/>
            <w:shd w:val="clear" w:color="auto" w:fill="auto"/>
          </w:tcPr>
          <w:p w14:paraId="13E87D69" w14:textId="61A6BCB1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591FD04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4C9823D9" w14:textId="2FD737F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4870BC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story</w:t>
            </w:r>
          </w:p>
          <w:p w14:paraId="03A427CF" w14:textId="6ED06D76" w:rsidR="00D12CE8" w:rsidRPr="00AD2BD9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task completion, style, organisation and language, time linkers</w:t>
            </w:r>
          </w:p>
        </w:tc>
        <w:tc>
          <w:tcPr>
            <w:tcW w:w="2177" w:type="dxa"/>
          </w:tcPr>
          <w:p w14:paraId="381A092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Using past tenses</w:t>
            </w:r>
          </w:p>
          <w:p w14:paraId="59DD449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Narratives</w:t>
            </w:r>
          </w:p>
          <w:p w14:paraId="4B97D9DC" w14:textId="07B57D2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linkers</w:t>
            </w:r>
          </w:p>
        </w:tc>
        <w:tc>
          <w:tcPr>
            <w:tcW w:w="2280" w:type="dxa"/>
          </w:tcPr>
          <w:p w14:paraId="1B8DA677" w14:textId="4F45AD4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uneventfully, particularly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suddenly, obviously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certainly, occasionally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cautiously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initially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graduarly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hardly …etc.</w:t>
            </w:r>
          </w:p>
        </w:tc>
        <w:tc>
          <w:tcPr>
            <w:tcW w:w="1488" w:type="dxa"/>
          </w:tcPr>
          <w:p w14:paraId="2437D908" w14:textId="2CD7DD6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D8DCB6C" w14:textId="3E67889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1C22E88F" w14:textId="77777777" w:rsidTr="0098571E">
        <w:tc>
          <w:tcPr>
            <w:tcW w:w="516" w:type="dxa"/>
          </w:tcPr>
          <w:p w14:paraId="37F49AFC" w14:textId="0FD1C898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0" w:type="dxa"/>
          </w:tcPr>
          <w:p w14:paraId="0F22C0AD" w14:textId="4D06ADF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09" w:type="dxa"/>
            <w:shd w:val="clear" w:color="auto" w:fill="auto"/>
          </w:tcPr>
          <w:p w14:paraId="434654B6" w14:textId="3F151C1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35" w:type="dxa"/>
          </w:tcPr>
          <w:p w14:paraId="7C2C95DE" w14:textId="36651F0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177" w:type="dxa"/>
          </w:tcPr>
          <w:p w14:paraId="557E57FD" w14:textId="5272D46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B0265F1" w14:textId="1DCCBCC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60DB101" w14:textId="149F8C5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664C6746" w14:textId="6E8BB88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1523EA5" w14:textId="77777777" w:rsidTr="0098571E">
        <w:tc>
          <w:tcPr>
            <w:tcW w:w="516" w:type="dxa"/>
          </w:tcPr>
          <w:p w14:paraId="68CE0EAE" w14:textId="1FA880C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AD4068F" w14:textId="4722984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09" w:type="dxa"/>
            <w:shd w:val="clear" w:color="auto" w:fill="auto"/>
          </w:tcPr>
          <w:p w14:paraId="330CA897" w14:textId="2C8BBCA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35" w:type="dxa"/>
          </w:tcPr>
          <w:p w14:paraId="0681F70B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07AC8073" w14:textId="42EF214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7FC87C36" w14:textId="3B4A63B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9522BE9" w14:textId="3DAD455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06B7311" w14:textId="6ADCC18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652A42D1" w14:textId="5A5521B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1D5C68F" w14:textId="77777777" w:rsidTr="0098571E">
        <w:tc>
          <w:tcPr>
            <w:tcW w:w="516" w:type="dxa"/>
          </w:tcPr>
          <w:p w14:paraId="1F2BD11B" w14:textId="357D41EC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1CD1BD2" w14:textId="564FC1B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53-54</w:t>
            </w:r>
          </w:p>
        </w:tc>
        <w:tc>
          <w:tcPr>
            <w:tcW w:w="1509" w:type="dxa"/>
            <w:shd w:val="clear" w:color="auto" w:fill="auto"/>
          </w:tcPr>
          <w:p w14:paraId="74B12E16" w14:textId="084F2D3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14:paraId="4C420A49" w14:textId="499823B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3 &amp; 4</w:t>
            </w:r>
          </w:p>
        </w:tc>
        <w:tc>
          <w:tcPr>
            <w:tcW w:w="2177" w:type="dxa"/>
          </w:tcPr>
          <w:p w14:paraId="1C917BF2" w14:textId="1E92426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44CBC32" w14:textId="2105169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EDC965D" w14:textId="17C98F8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4F816392" w14:textId="393B4EF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8C35BCC" w14:textId="77777777" w:rsidTr="0098571E">
        <w:tc>
          <w:tcPr>
            <w:tcW w:w="516" w:type="dxa"/>
          </w:tcPr>
          <w:p w14:paraId="4C215D2B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70014B0" w14:textId="1F895E4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509" w:type="dxa"/>
            <w:shd w:val="clear" w:color="auto" w:fill="auto"/>
          </w:tcPr>
          <w:p w14:paraId="19266427" w14:textId="7D507271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4</w:t>
            </w:r>
          </w:p>
        </w:tc>
        <w:tc>
          <w:tcPr>
            <w:tcW w:w="1835" w:type="dxa"/>
          </w:tcPr>
          <w:p w14:paraId="70DCF931" w14:textId="3E959D0C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4</w:t>
            </w:r>
          </w:p>
        </w:tc>
        <w:tc>
          <w:tcPr>
            <w:tcW w:w="2177" w:type="dxa"/>
          </w:tcPr>
          <w:p w14:paraId="6850C283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D430336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EDF36D7" w14:textId="634C456A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24479246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EBE1626" w14:textId="77777777" w:rsidTr="0098571E">
        <w:tc>
          <w:tcPr>
            <w:tcW w:w="516" w:type="dxa"/>
          </w:tcPr>
          <w:p w14:paraId="332EE529" w14:textId="3E7C643C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0" w:type="dxa"/>
          </w:tcPr>
          <w:p w14:paraId="790AF508" w14:textId="3350303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509" w:type="dxa"/>
            <w:shd w:val="clear" w:color="auto" w:fill="auto"/>
          </w:tcPr>
          <w:p w14:paraId="3467201B" w14:textId="78A324E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 &amp; 4</w:t>
            </w:r>
          </w:p>
        </w:tc>
        <w:tc>
          <w:tcPr>
            <w:tcW w:w="1835" w:type="dxa"/>
          </w:tcPr>
          <w:p w14:paraId="73476A5F" w14:textId="4CAF74A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15C8B20E" w14:textId="55DC99F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637A28" w14:textId="44C57E5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6523DC7" w14:textId="021C40A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C18CEB1" w14:textId="6E5E7F9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37C56A0" w14:textId="77777777" w:rsidTr="0098571E">
        <w:tc>
          <w:tcPr>
            <w:tcW w:w="516" w:type="dxa"/>
          </w:tcPr>
          <w:p w14:paraId="6A72AA50" w14:textId="2EBC4F6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992A3B9" w14:textId="4EAE23E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509" w:type="dxa"/>
            <w:shd w:val="clear" w:color="auto" w:fill="auto"/>
          </w:tcPr>
          <w:p w14:paraId="799FC386" w14:textId="3CB47EB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14:paraId="4010997E" w14:textId="77777777" w:rsidR="00D12CE8" w:rsidRPr="004770C0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11CEB49" w14:textId="05060B6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14:paraId="4D7B0FE2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51D2C12" w14:textId="2A9D303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B305ABF" w14:textId="5F1737F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191631AC" w14:textId="039071F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EF39205" w14:textId="77777777" w:rsidTr="0098571E">
        <w:tc>
          <w:tcPr>
            <w:tcW w:w="516" w:type="dxa"/>
          </w:tcPr>
          <w:p w14:paraId="3A81A288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51A48C9" w14:textId="5F09F49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58-59</w:t>
            </w:r>
          </w:p>
        </w:tc>
        <w:tc>
          <w:tcPr>
            <w:tcW w:w="1509" w:type="dxa"/>
          </w:tcPr>
          <w:p w14:paraId="10CD493E" w14:textId="5B77DA2D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 Reading</w:t>
            </w:r>
          </w:p>
          <w:p w14:paraId="4C670BA7" w14:textId="4DBD0CB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E7F989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about: A look at the future</w:t>
            </w:r>
          </w:p>
          <w:p w14:paraId="700D436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47E08862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Reconstructing a gapped text</w:t>
            </w:r>
          </w:p>
          <w:p w14:paraId="2836EE32" w14:textId="7AD10C4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Guessing the meaning of unknown words</w:t>
            </w:r>
          </w:p>
        </w:tc>
        <w:tc>
          <w:tcPr>
            <w:tcW w:w="2177" w:type="dxa"/>
          </w:tcPr>
          <w:p w14:paraId="39186BD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Future tenses</w:t>
            </w:r>
          </w:p>
          <w:p w14:paraId="78EDEAF2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  <w:p w14:paraId="5A5B4FEE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adverbials</w:t>
            </w:r>
          </w:p>
          <w:p w14:paraId="5E5CB68D" w14:textId="7EB2AFD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</w:t>
            </w:r>
          </w:p>
        </w:tc>
        <w:tc>
          <w:tcPr>
            <w:tcW w:w="2280" w:type="dxa"/>
          </w:tcPr>
          <w:p w14:paraId="25D41684" w14:textId="053DA56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extent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undergo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radical change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residential high-rise buildings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commute…etc.</w:t>
            </w:r>
          </w:p>
        </w:tc>
        <w:tc>
          <w:tcPr>
            <w:tcW w:w="1488" w:type="dxa"/>
          </w:tcPr>
          <w:p w14:paraId="547090E1" w14:textId="75F6BDE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287E9E17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1C8396A0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F36296D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BE0285E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7D72FA26" w14:textId="5B523BA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CAF1EE3" w14:textId="77777777" w:rsidTr="0098571E">
        <w:tc>
          <w:tcPr>
            <w:tcW w:w="516" w:type="dxa"/>
          </w:tcPr>
          <w:p w14:paraId="6524FC63" w14:textId="30C4E62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610" w:type="dxa"/>
          </w:tcPr>
          <w:p w14:paraId="0274AA66" w14:textId="5B29CA08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60-61</w:t>
            </w:r>
          </w:p>
        </w:tc>
        <w:tc>
          <w:tcPr>
            <w:tcW w:w="1509" w:type="dxa"/>
          </w:tcPr>
          <w:p w14:paraId="0EDE926B" w14:textId="50213ED4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50B9BE28" w14:textId="0BA3C60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4F19686" w14:textId="77777777" w:rsidR="00D12CE8" w:rsidRPr="0098571E" w:rsidRDefault="00D12CE8" w:rsidP="00D12C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collocations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set</w:t>
            </w:r>
          </w:p>
          <w:p w14:paraId="63285630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prepositions</w:t>
            </w:r>
          </w:p>
          <w:p w14:paraId="1D7F6288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Gap filling</w:t>
            </w:r>
          </w:p>
          <w:p w14:paraId="00C0D9BB" w14:textId="3AF3AEE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Revision of tenses</w:t>
            </w:r>
          </w:p>
        </w:tc>
        <w:tc>
          <w:tcPr>
            <w:tcW w:w="2177" w:type="dxa"/>
          </w:tcPr>
          <w:p w14:paraId="3188E5C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Future Forms</w:t>
            </w:r>
          </w:p>
          <w:p w14:paraId="016D9335" w14:textId="6BE3B65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</w:tc>
        <w:tc>
          <w:tcPr>
            <w:tcW w:w="2280" w:type="dxa"/>
          </w:tcPr>
          <w:p w14:paraId="63B51B8A" w14:textId="11CA166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forecast, expectation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neighbourhood, outskirt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habitat, office block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 goals, set standards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increase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need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result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threat to</w:t>
            </w:r>
          </w:p>
        </w:tc>
        <w:tc>
          <w:tcPr>
            <w:tcW w:w="1488" w:type="dxa"/>
          </w:tcPr>
          <w:p w14:paraId="35EE66D1" w14:textId="15E0245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5EB3DD0" w14:textId="689E1AB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1CB86FB9" w14:textId="77777777" w:rsidTr="0098571E">
        <w:tc>
          <w:tcPr>
            <w:tcW w:w="516" w:type="dxa"/>
          </w:tcPr>
          <w:p w14:paraId="4FD0B6E6" w14:textId="0DE08EB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9587EB4" w14:textId="2964E268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09" w:type="dxa"/>
          </w:tcPr>
          <w:p w14:paraId="04E3C005" w14:textId="51D06A8E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0301B961" w14:textId="3C42C79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285124E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short conversations</w:t>
            </w:r>
          </w:p>
          <w:p w14:paraId="4C023671" w14:textId="27D2090F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Identifying the content with the help of visual prompts</w:t>
            </w:r>
          </w:p>
          <w:p w14:paraId="7431669F" w14:textId="01EC366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63ADE4C" w14:textId="1783F6B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B6ECFD1" w14:textId="084B56C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5276656" w14:textId="52DF7E0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38DA9CF" w14:textId="343CC39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0D2350C" w14:textId="77777777" w:rsidTr="0098571E">
        <w:tc>
          <w:tcPr>
            <w:tcW w:w="516" w:type="dxa"/>
          </w:tcPr>
          <w:p w14:paraId="41BC23F4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9BC1B55" w14:textId="40FAA45F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09" w:type="dxa"/>
          </w:tcPr>
          <w:p w14:paraId="5FDAD493" w14:textId="74084535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 Vocabulary &amp; Grammar</w:t>
            </w:r>
          </w:p>
          <w:p w14:paraId="707187F5" w14:textId="77777777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E79BA6A" w14:textId="0191BC75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Comparing British and American English</w:t>
            </w:r>
          </w:p>
        </w:tc>
        <w:tc>
          <w:tcPr>
            <w:tcW w:w="2177" w:type="dxa"/>
          </w:tcPr>
          <w:p w14:paraId="2EF14A74" w14:textId="02220A53" w:rsidR="00D12CE8" w:rsidRPr="00292A10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 I</w:t>
            </w:r>
          </w:p>
        </w:tc>
        <w:tc>
          <w:tcPr>
            <w:tcW w:w="2280" w:type="dxa"/>
          </w:tcPr>
          <w:p w14:paraId="79C204BA" w14:textId="4D4D7785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downtown / city centre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movie / film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fries / chips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diner / restaurant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apartement / flat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subway / underground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cell phone / mobile phone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gas station / petrol station …etc.</w:t>
            </w:r>
          </w:p>
        </w:tc>
        <w:tc>
          <w:tcPr>
            <w:tcW w:w="1488" w:type="dxa"/>
          </w:tcPr>
          <w:p w14:paraId="233C4371" w14:textId="29DAA7D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9F400DE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5226103" w14:textId="77777777" w:rsidTr="0098571E">
        <w:tc>
          <w:tcPr>
            <w:tcW w:w="516" w:type="dxa"/>
          </w:tcPr>
          <w:p w14:paraId="0E0AB64C" w14:textId="3E02284C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D1945CF" w14:textId="65BAC8DD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09" w:type="dxa"/>
          </w:tcPr>
          <w:p w14:paraId="0F4AD496" w14:textId="3AF4BFC0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1D97D6A4" w14:textId="748E328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1E2D8EC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public transportation system</w:t>
            </w:r>
          </w:p>
          <w:p w14:paraId="54CB049D" w14:textId="449C705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helping solving problems</w:t>
            </w:r>
          </w:p>
          <w:p w14:paraId="65120D25" w14:textId="0E35A2D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08F2DCB" w14:textId="408E5E6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FDC8710" w14:textId="1FE6F80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comfort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time-consuming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improve, frequent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computerised, complicated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necessity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cost of gas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accommodate…etc.</w:t>
            </w:r>
          </w:p>
        </w:tc>
        <w:tc>
          <w:tcPr>
            <w:tcW w:w="1488" w:type="dxa"/>
          </w:tcPr>
          <w:p w14:paraId="1A361AC7" w14:textId="6EEE481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8ADF87B" w14:textId="7933BA41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33C85E9" w14:textId="77777777" w:rsidTr="0098571E">
        <w:tc>
          <w:tcPr>
            <w:tcW w:w="516" w:type="dxa"/>
          </w:tcPr>
          <w:p w14:paraId="3DE7AB57" w14:textId="0A2060C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0" w:type="dxa"/>
          </w:tcPr>
          <w:p w14:paraId="62E6635B" w14:textId="384253FE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65-66</w:t>
            </w:r>
          </w:p>
        </w:tc>
        <w:tc>
          <w:tcPr>
            <w:tcW w:w="1509" w:type="dxa"/>
          </w:tcPr>
          <w:p w14:paraId="60949D2E" w14:textId="20F28496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3B7E79D1" w14:textId="405EDD6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71312C31" w14:textId="77777777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 semi-formal letter </w:t>
            </w:r>
          </w:p>
          <w:p w14:paraId="45161BA8" w14:textId="1B38E836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</w:t>
            </w:r>
          </w:p>
          <w:p w14:paraId="23B937CA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register</w:t>
            </w:r>
          </w:p>
          <w:p w14:paraId="7E142602" w14:textId="0D7B125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Focus on communication functions</w:t>
            </w:r>
          </w:p>
        </w:tc>
        <w:tc>
          <w:tcPr>
            <w:tcW w:w="2177" w:type="dxa"/>
          </w:tcPr>
          <w:p w14:paraId="660307D2" w14:textId="5978774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D4FEF1D" w14:textId="70CD1E5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 reply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concerning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cafeteria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offer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healthy alternatives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eating habits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I’d also like to say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In combination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With regards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look forward to…etc.</w:t>
            </w:r>
          </w:p>
        </w:tc>
        <w:tc>
          <w:tcPr>
            <w:tcW w:w="1488" w:type="dxa"/>
          </w:tcPr>
          <w:p w14:paraId="1E94EDA0" w14:textId="01A0E30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26CCE8B" w14:textId="7309740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B3339E6" w14:textId="77777777" w:rsidTr="0098571E">
        <w:tc>
          <w:tcPr>
            <w:tcW w:w="516" w:type="dxa"/>
          </w:tcPr>
          <w:p w14:paraId="0192C12A" w14:textId="258337C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9F792C9" w14:textId="7E94813F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09" w:type="dxa"/>
          </w:tcPr>
          <w:p w14:paraId="79C6CDE2" w14:textId="1540624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35" w:type="dxa"/>
          </w:tcPr>
          <w:p w14:paraId="5AD53F07" w14:textId="20599B3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177" w:type="dxa"/>
          </w:tcPr>
          <w:p w14:paraId="41DFC6FC" w14:textId="1352D5A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0E18A69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787C852" w14:textId="0012EDD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1F1CB407" w14:textId="5E9946A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78B2A0C" w14:textId="77777777" w:rsidTr="0098571E">
        <w:tc>
          <w:tcPr>
            <w:tcW w:w="516" w:type="dxa"/>
          </w:tcPr>
          <w:p w14:paraId="29912B67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13AD394" w14:textId="0D324A54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09" w:type="dxa"/>
          </w:tcPr>
          <w:p w14:paraId="08D3A159" w14:textId="231021C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5</w:t>
            </w:r>
          </w:p>
        </w:tc>
        <w:tc>
          <w:tcPr>
            <w:tcW w:w="1835" w:type="dxa"/>
          </w:tcPr>
          <w:p w14:paraId="39E178DF" w14:textId="6DB9FB63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5</w:t>
            </w:r>
          </w:p>
        </w:tc>
        <w:tc>
          <w:tcPr>
            <w:tcW w:w="2177" w:type="dxa"/>
          </w:tcPr>
          <w:p w14:paraId="19E6DCEE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8B648BD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4114FEE" w14:textId="3751864C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77342C0F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24EC2CC" w14:textId="77777777" w:rsidTr="0098571E">
        <w:tc>
          <w:tcPr>
            <w:tcW w:w="516" w:type="dxa"/>
          </w:tcPr>
          <w:p w14:paraId="545D6548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494B964" w14:textId="67B55CAD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09" w:type="dxa"/>
          </w:tcPr>
          <w:p w14:paraId="4DBBF523" w14:textId="73696320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  <w:p w14:paraId="08993368" w14:textId="5B61EA5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</w:tc>
        <w:tc>
          <w:tcPr>
            <w:tcW w:w="1835" w:type="dxa"/>
          </w:tcPr>
          <w:p w14:paraId="7FB5A318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63EC953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7855DCD8" w14:textId="159F0B7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6</w:t>
            </w:r>
          </w:p>
        </w:tc>
        <w:tc>
          <w:tcPr>
            <w:tcW w:w="2177" w:type="dxa"/>
          </w:tcPr>
          <w:p w14:paraId="11062FED" w14:textId="50196BA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69487A" w14:textId="0465CA9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30E3EB3" w14:textId="022F70E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  <w:vMerge w:val="restart"/>
          </w:tcPr>
          <w:p w14:paraId="2683EC0C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E034C05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F88367B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379EDE48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4C24293" w14:textId="77777777" w:rsidR="00D12CE8" w:rsidRPr="008C1351" w:rsidRDefault="00D12CE8" w:rsidP="00D12C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74880C5A" w14:textId="6E96AC2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1FC7EB62" w14:textId="77777777" w:rsidTr="0098571E">
        <w:tc>
          <w:tcPr>
            <w:tcW w:w="516" w:type="dxa"/>
          </w:tcPr>
          <w:p w14:paraId="3ABFCEDE" w14:textId="748F54E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0" w:type="dxa"/>
          </w:tcPr>
          <w:p w14:paraId="30550930" w14:textId="2E027926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70-71</w:t>
            </w:r>
          </w:p>
        </w:tc>
        <w:tc>
          <w:tcPr>
            <w:tcW w:w="1509" w:type="dxa"/>
          </w:tcPr>
          <w:p w14:paraId="2F40930A" w14:textId="1556FAD6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 </w:t>
            </w:r>
          </w:p>
          <w:p w14:paraId="494E3959" w14:textId="5B55AB6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009DF7F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task: Building the future</w:t>
            </w:r>
          </w:p>
          <w:p w14:paraId="473EC59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4E2F7CF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8FAED0A" w14:textId="0EDAC54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 of unknown words</w:t>
            </w:r>
          </w:p>
        </w:tc>
        <w:tc>
          <w:tcPr>
            <w:tcW w:w="2177" w:type="dxa"/>
          </w:tcPr>
          <w:p w14:paraId="79CE5C8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  <w:p w14:paraId="7CC081E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Future tenses</w:t>
            </w:r>
          </w:p>
          <w:p w14:paraId="2D646D14" w14:textId="6F19F69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0B966F2" w14:textId="3AD862B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cutting edge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ramps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generate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dwelling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renewable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boost, acid rain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extinction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hydroelectric power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solar energy …etc.</w:t>
            </w:r>
          </w:p>
        </w:tc>
        <w:tc>
          <w:tcPr>
            <w:tcW w:w="1488" w:type="dxa"/>
          </w:tcPr>
          <w:p w14:paraId="63AEFAC0" w14:textId="539AAFB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AD6715D" w14:textId="68FAD91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7D60305" w14:textId="77777777" w:rsidTr="0098571E">
        <w:tc>
          <w:tcPr>
            <w:tcW w:w="516" w:type="dxa"/>
          </w:tcPr>
          <w:p w14:paraId="403FB9E0" w14:textId="4F9B637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5EB29E0" w14:textId="4F32E488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72-73</w:t>
            </w:r>
          </w:p>
        </w:tc>
        <w:tc>
          <w:tcPr>
            <w:tcW w:w="1509" w:type="dxa"/>
          </w:tcPr>
          <w:p w14:paraId="11119B2C" w14:textId="2183A234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49B22C06" w14:textId="6B7AA18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534FBE1E" w14:textId="5A92A66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verbs + prepositions, verbs starting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re-,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and differentiating between different meanings having the same spelling</w:t>
            </w:r>
          </w:p>
        </w:tc>
        <w:tc>
          <w:tcPr>
            <w:tcW w:w="2177" w:type="dxa"/>
          </w:tcPr>
          <w:p w14:paraId="4705D33F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 Sentences</w:t>
            </w:r>
          </w:p>
          <w:p w14:paraId="4585E2F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Unless</w:t>
            </w:r>
          </w:p>
          <w:p w14:paraId="3C60F7B8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As long as</w:t>
            </w:r>
          </w:p>
          <w:p w14:paraId="6F0C2D7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Provided</w:t>
            </w:r>
          </w:p>
          <w:p w14:paraId="41388C4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Supposing</w:t>
            </w:r>
          </w:p>
          <w:p w14:paraId="353D59DE" w14:textId="316AC1E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condition that…etc.</w:t>
            </w:r>
          </w:p>
        </w:tc>
        <w:tc>
          <w:tcPr>
            <w:tcW w:w="2280" w:type="dxa"/>
          </w:tcPr>
          <w:p w14:paraId="0DAD72BE" w14:textId="70CA5FF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result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concentrate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contribute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insinst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involve…etc.</w:t>
            </w:r>
          </w:p>
        </w:tc>
        <w:tc>
          <w:tcPr>
            <w:tcW w:w="1488" w:type="dxa"/>
          </w:tcPr>
          <w:p w14:paraId="52179560" w14:textId="7053A1B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DCA601C" w14:textId="279AAB45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05AC284" w14:textId="77777777" w:rsidTr="0098571E">
        <w:tc>
          <w:tcPr>
            <w:tcW w:w="516" w:type="dxa"/>
          </w:tcPr>
          <w:p w14:paraId="65261BFE" w14:textId="0037A45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50964B1" w14:textId="4289F1AE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09" w:type="dxa"/>
            <w:shd w:val="clear" w:color="auto" w:fill="auto"/>
          </w:tcPr>
          <w:p w14:paraId="29332926" w14:textId="59CA5918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0468C501" w14:textId="3274062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665342D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interview about a company called Endangered species chocolates</w:t>
            </w:r>
          </w:p>
          <w:p w14:paraId="2338A58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Listening for gist and specific information</w:t>
            </w:r>
          </w:p>
          <w:p w14:paraId="4F33CB78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Answering multiple choice questions </w:t>
            </w:r>
          </w:p>
          <w:p w14:paraId="425A5DA7" w14:textId="14B416C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FC7A28A" w14:textId="7E3FAA6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8B35DED" w14:textId="323FE3F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Endangered species, take advantage of, profit, spread, ingredient</w:t>
            </w:r>
          </w:p>
        </w:tc>
        <w:tc>
          <w:tcPr>
            <w:tcW w:w="1488" w:type="dxa"/>
          </w:tcPr>
          <w:p w14:paraId="2427261D" w14:textId="5370106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CEDF849" w14:textId="78DE0F4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278D840" w14:textId="77777777" w:rsidTr="0098571E">
        <w:tc>
          <w:tcPr>
            <w:tcW w:w="516" w:type="dxa"/>
          </w:tcPr>
          <w:p w14:paraId="7D7767FD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8DD5AA8" w14:textId="224325EA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09" w:type="dxa"/>
            <w:shd w:val="clear" w:color="auto" w:fill="auto"/>
          </w:tcPr>
          <w:p w14:paraId="6966E99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0EEBC1B7" w14:textId="281DED3A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573456D" w14:textId="69364236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phras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 verbs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keep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prepositional phrases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without</w:t>
            </w:r>
          </w:p>
        </w:tc>
        <w:tc>
          <w:tcPr>
            <w:tcW w:w="2177" w:type="dxa"/>
          </w:tcPr>
          <w:p w14:paraId="323B2610" w14:textId="1BC0EFAE" w:rsidR="00D12CE8" w:rsidRPr="00292A10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 II</w:t>
            </w:r>
          </w:p>
        </w:tc>
        <w:tc>
          <w:tcPr>
            <w:tcW w:w="2280" w:type="dxa"/>
          </w:tcPr>
          <w:p w14:paraId="223007E2" w14:textId="196F2CDE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Keep off, keep on, keep to, keep down, keep back, without exception, without doubt, for good, for a change, without warning, etc.</w:t>
            </w:r>
          </w:p>
        </w:tc>
        <w:tc>
          <w:tcPr>
            <w:tcW w:w="1488" w:type="dxa"/>
          </w:tcPr>
          <w:p w14:paraId="27AB3B4D" w14:textId="2267AB8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F0EB669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4AB22EF" w14:textId="77777777" w:rsidTr="0098571E">
        <w:tc>
          <w:tcPr>
            <w:tcW w:w="516" w:type="dxa"/>
          </w:tcPr>
          <w:p w14:paraId="40F1F37F" w14:textId="7D75D3C5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0" w:type="dxa"/>
          </w:tcPr>
          <w:p w14:paraId="6B949075" w14:textId="2BA82D86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09" w:type="dxa"/>
            <w:shd w:val="clear" w:color="auto" w:fill="auto"/>
          </w:tcPr>
          <w:p w14:paraId="5CA6B1BD" w14:textId="2DECAFFB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3D76DC27" w14:textId="0997C9D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78D0FFA1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decisions about changing daily routines to reduce impact on environment</w:t>
            </w:r>
          </w:p>
          <w:p w14:paraId="13E8A38E" w14:textId="04EBB11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Performing dialogues with the help of visual aids</w:t>
            </w:r>
          </w:p>
        </w:tc>
        <w:tc>
          <w:tcPr>
            <w:tcW w:w="2177" w:type="dxa"/>
          </w:tcPr>
          <w:p w14:paraId="5ED73AD4" w14:textId="1F26B5D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F8B25B" w14:textId="53E5AEB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reuse, recycle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cut down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dump, despose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throw away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energy saving devices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environmentally friendly materials..etc.</w:t>
            </w:r>
          </w:p>
        </w:tc>
        <w:tc>
          <w:tcPr>
            <w:tcW w:w="1488" w:type="dxa"/>
          </w:tcPr>
          <w:p w14:paraId="3CDF10A5" w14:textId="0D32CD6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48E5DA3" w14:textId="1309CD25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C7E9D40" w14:textId="77777777" w:rsidTr="0098571E">
        <w:tc>
          <w:tcPr>
            <w:tcW w:w="516" w:type="dxa"/>
          </w:tcPr>
          <w:p w14:paraId="1F3FF3AA" w14:textId="205F344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99CBA15" w14:textId="46819AA4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77-78</w:t>
            </w:r>
          </w:p>
        </w:tc>
        <w:tc>
          <w:tcPr>
            <w:tcW w:w="1509" w:type="dxa"/>
            <w:shd w:val="clear" w:color="auto" w:fill="auto"/>
          </w:tcPr>
          <w:p w14:paraId="258EC857" w14:textId="56466329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71A8653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C9BA121" w14:textId="5D486AB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440680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essay about protecting our environment</w:t>
            </w:r>
          </w:p>
          <w:p w14:paraId="15E43F2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 and organisation</w:t>
            </w:r>
          </w:p>
          <w:p w14:paraId="70573D6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sample writing</w:t>
            </w:r>
          </w:p>
          <w:p w14:paraId="5DDBF69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topic sentences</w:t>
            </w:r>
          </w:p>
          <w:p w14:paraId="5A8F7B5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19813F3D" w14:textId="4D7B577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task: write an essay for or against an issue: concerning protecting the environment</w:t>
            </w:r>
          </w:p>
        </w:tc>
        <w:tc>
          <w:tcPr>
            <w:tcW w:w="2177" w:type="dxa"/>
          </w:tcPr>
          <w:p w14:paraId="0E63CF3F" w14:textId="0FD7B6D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Conditionals and modal auxiliaries</w:t>
            </w:r>
          </w:p>
        </w:tc>
        <w:tc>
          <w:tcPr>
            <w:tcW w:w="2280" w:type="dxa"/>
          </w:tcPr>
          <w:p w14:paraId="26124D53" w14:textId="570B5B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Car-pooling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reduce levels of air-pollution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solar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clean and renewable energies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solar panels, diminish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the expence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alternative sources of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drawbacks taken into consideration…etc.</w:t>
            </w:r>
          </w:p>
        </w:tc>
        <w:tc>
          <w:tcPr>
            <w:tcW w:w="1488" w:type="dxa"/>
          </w:tcPr>
          <w:p w14:paraId="272D2DCA" w14:textId="70FE13B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B42608C" w14:textId="3F72D32E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0582B46" w14:textId="77777777" w:rsidTr="0098571E">
        <w:tc>
          <w:tcPr>
            <w:tcW w:w="516" w:type="dxa"/>
          </w:tcPr>
          <w:p w14:paraId="332FE614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2877C98" w14:textId="7848A72B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09" w:type="dxa"/>
            <w:shd w:val="clear" w:color="auto" w:fill="auto"/>
          </w:tcPr>
          <w:p w14:paraId="42C3941B" w14:textId="0DED53A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35" w:type="dxa"/>
          </w:tcPr>
          <w:p w14:paraId="6415B52F" w14:textId="3EC205E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presented in module 6</w:t>
            </w:r>
          </w:p>
        </w:tc>
        <w:tc>
          <w:tcPr>
            <w:tcW w:w="2177" w:type="dxa"/>
          </w:tcPr>
          <w:p w14:paraId="2FD4C310" w14:textId="2511B3A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04C0160" w14:textId="657DC59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EDD7B11" w14:textId="3056695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</w:tcPr>
          <w:p w14:paraId="21C7280C" w14:textId="3E32DF6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1479D944" w14:textId="77777777" w:rsidTr="0098571E">
        <w:tc>
          <w:tcPr>
            <w:tcW w:w="516" w:type="dxa"/>
          </w:tcPr>
          <w:p w14:paraId="6D5637D0" w14:textId="4206544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B0FD4D0" w14:textId="7DEEC3B6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09" w:type="dxa"/>
            <w:shd w:val="clear" w:color="auto" w:fill="auto"/>
          </w:tcPr>
          <w:p w14:paraId="09640489" w14:textId="3819E39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35" w:type="dxa"/>
          </w:tcPr>
          <w:p w14:paraId="03BA924C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5D0EAE7F" w14:textId="278B104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174916DB" w14:textId="282C053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9FE856E" w14:textId="474669B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451BDCD" w14:textId="1CFD37A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2EEB5071" w14:textId="011C67D5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720968F" w14:textId="77777777" w:rsidTr="0098571E">
        <w:tc>
          <w:tcPr>
            <w:tcW w:w="516" w:type="dxa"/>
          </w:tcPr>
          <w:p w14:paraId="0CE4ACFE" w14:textId="3456B6BB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0" w:type="dxa"/>
          </w:tcPr>
          <w:p w14:paraId="1E640892" w14:textId="53ACFD35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81-82</w:t>
            </w:r>
          </w:p>
        </w:tc>
        <w:tc>
          <w:tcPr>
            <w:tcW w:w="1509" w:type="dxa"/>
            <w:shd w:val="clear" w:color="auto" w:fill="auto"/>
          </w:tcPr>
          <w:p w14:paraId="7EA98354" w14:textId="717E65F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14:paraId="482039DB" w14:textId="53E9514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5 &amp; 6</w:t>
            </w:r>
          </w:p>
        </w:tc>
        <w:tc>
          <w:tcPr>
            <w:tcW w:w="2177" w:type="dxa"/>
          </w:tcPr>
          <w:p w14:paraId="175868A4" w14:textId="08AEF99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B32C80" w14:textId="47D411D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BF0AEF" w14:textId="0856C4B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7D1343E5" w14:textId="2CD6DC5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47DCCAF" w14:textId="77777777" w:rsidTr="0098571E">
        <w:tc>
          <w:tcPr>
            <w:tcW w:w="516" w:type="dxa"/>
          </w:tcPr>
          <w:p w14:paraId="3A2DE97F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6392E5" w14:textId="35D73D52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09" w:type="dxa"/>
          </w:tcPr>
          <w:p w14:paraId="1D0701EF" w14:textId="06CA0E88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6</w:t>
            </w:r>
          </w:p>
        </w:tc>
        <w:tc>
          <w:tcPr>
            <w:tcW w:w="1835" w:type="dxa"/>
          </w:tcPr>
          <w:p w14:paraId="30E1DDC8" w14:textId="52D549E2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6</w:t>
            </w:r>
          </w:p>
        </w:tc>
        <w:tc>
          <w:tcPr>
            <w:tcW w:w="2177" w:type="dxa"/>
          </w:tcPr>
          <w:p w14:paraId="6405FEB9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509DA78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60F1092" w14:textId="078597B3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3AFBAF38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95233C1" w14:textId="77777777" w:rsidTr="0098571E">
        <w:tc>
          <w:tcPr>
            <w:tcW w:w="516" w:type="dxa"/>
          </w:tcPr>
          <w:p w14:paraId="4E71FF22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9F7FA3E" w14:textId="5E66DAD5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09" w:type="dxa"/>
          </w:tcPr>
          <w:p w14:paraId="39481A07" w14:textId="2D01A4D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 &amp; 6</w:t>
            </w:r>
          </w:p>
        </w:tc>
        <w:tc>
          <w:tcPr>
            <w:tcW w:w="1835" w:type="dxa"/>
          </w:tcPr>
          <w:p w14:paraId="1E1B61FA" w14:textId="2A0BE38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1B8A68B9" w14:textId="4D7341F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7E03DD3" w14:textId="5E201A2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0B09F77" w14:textId="25243A9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72E293EF" w14:textId="64192C8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4D511B63" w14:textId="77777777" w:rsidTr="0098571E">
        <w:tc>
          <w:tcPr>
            <w:tcW w:w="516" w:type="dxa"/>
          </w:tcPr>
          <w:p w14:paraId="1E239523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A1AADD2" w14:textId="5640CEDF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09" w:type="dxa"/>
          </w:tcPr>
          <w:p w14:paraId="6C8B5A19" w14:textId="6D41B64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835" w:type="dxa"/>
          </w:tcPr>
          <w:p w14:paraId="390C55B6" w14:textId="0CF9994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77" w:type="dxa"/>
          </w:tcPr>
          <w:p w14:paraId="2940FEDC" w14:textId="055F408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D7E0C4C" w14:textId="0A8B2EC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7AA994D" w14:textId="74CA3CF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56C7E2B5" w14:textId="1A6F65E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3FCD57F" w14:textId="77777777" w:rsidTr="0098571E">
        <w:tc>
          <w:tcPr>
            <w:tcW w:w="516" w:type="dxa"/>
          </w:tcPr>
          <w:p w14:paraId="35FA1F04" w14:textId="6FEC8DF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0" w:type="dxa"/>
          </w:tcPr>
          <w:p w14:paraId="11FA7E7C" w14:textId="32A3D57E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86-88</w:t>
            </w:r>
          </w:p>
        </w:tc>
        <w:tc>
          <w:tcPr>
            <w:tcW w:w="1509" w:type="dxa"/>
          </w:tcPr>
          <w:p w14:paraId="51D30F92" w14:textId="35740B1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14:paraId="29093A8B" w14:textId="2EA8E0A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1 – </w:t>
            </w:r>
          </w:p>
        </w:tc>
        <w:tc>
          <w:tcPr>
            <w:tcW w:w="2177" w:type="dxa"/>
          </w:tcPr>
          <w:p w14:paraId="6217AC8D" w14:textId="7D6AD20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43970E" w14:textId="540A1D5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906DB43" w14:textId="513ECCA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615" w:type="dxa"/>
          </w:tcPr>
          <w:p w14:paraId="771677BF" w14:textId="72D1D20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5517E59" w14:textId="77777777" w:rsidTr="0098571E">
        <w:tc>
          <w:tcPr>
            <w:tcW w:w="516" w:type="dxa"/>
          </w:tcPr>
          <w:p w14:paraId="165E2EEF" w14:textId="372D7F35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791B81A" w14:textId="4B877945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09" w:type="dxa"/>
          </w:tcPr>
          <w:p w14:paraId="3C50A6CC" w14:textId="58E6F50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1835" w:type="dxa"/>
          </w:tcPr>
          <w:p w14:paraId="7D1BA26B" w14:textId="2F523E4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2832D98F" w14:textId="42A5A42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D11200" w14:textId="5D4D45B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CAC55AE" w14:textId="012BB02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4A5FB938" w14:textId="4C6C443C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A759178" w14:textId="77777777" w:rsidTr="0098571E">
        <w:tc>
          <w:tcPr>
            <w:tcW w:w="516" w:type="dxa"/>
          </w:tcPr>
          <w:p w14:paraId="1A99FDBD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72C9EB6" w14:textId="7CD3A26C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09" w:type="dxa"/>
          </w:tcPr>
          <w:p w14:paraId="15D19791" w14:textId="2271071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14:paraId="0379A0FE" w14:textId="77777777" w:rsidR="00D12CE8" w:rsidRPr="004770C0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4B05B49" w14:textId="3090C18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77" w:type="dxa"/>
          </w:tcPr>
          <w:p w14:paraId="1CAACF8C" w14:textId="6716824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FE8E109" w14:textId="187F4F6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40DF26F" w14:textId="6C4D615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261A4FD6" w14:textId="54BA9FA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1B901E3D" w14:textId="77777777" w:rsidTr="0098571E">
        <w:tc>
          <w:tcPr>
            <w:tcW w:w="516" w:type="dxa"/>
          </w:tcPr>
          <w:p w14:paraId="6A03100B" w14:textId="2707E4D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0" w:type="dxa"/>
          </w:tcPr>
          <w:p w14:paraId="2C90C3C2" w14:textId="45A58162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1509" w:type="dxa"/>
          </w:tcPr>
          <w:p w14:paraId="228CBBBA" w14:textId="584B4EDC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 Reading</w:t>
            </w:r>
          </w:p>
          <w:p w14:paraId="48B2AD96" w14:textId="41D9FE3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C0A86C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about: How celebrities spend their cash?</w:t>
            </w:r>
          </w:p>
          <w:p w14:paraId="0AE0FB6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7418CF8E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Reconstructing a gapped text</w:t>
            </w:r>
          </w:p>
          <w:p w14:paraId="76DF60D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 and paraphrasing</w:t>
            </w:r>
          </w:p>
          <w:p w14:paraId="09BA319B" w14:textId="729265F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a discussion about celebrities spending habits</w:t>
            </w:r>
          </w:p>
        </w:tc>
        <w:tc>
          <w:tcPr>
            <w:tcW w:w="2177" w:type="dxa"/>
          </w:tcPr>
          <w:p w14:paraId="470DC02E" w14:textId="755F143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Relative Clauses</w:t>
            </w:r>
          </w:p>
        </w:tc>
        <w:tc>
          <w:tcPr>
            <w:tcW w:w="2280" w:type="dxa"/>
          </w:tcPr>
          <w:p w14:paraId="75927961" w14:textId="40FF308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perks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acquisition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maintaining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sprees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soaking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relief, preserving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pleasure, enjoying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benefits,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prices, assistants…etc.</w:t>
            </w:r>
          </w:p>
        </w:tc>
        <w:tc>
          <w:tcPr>
            <w:tcW w:w="1488" w:type="dxa"/>
          </w:tcPr>
          <w:p w14:paraId="0F4761D2" w14:textId="7E122F5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6A41D377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A5A77EF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Kezdeményezőképesség és vállalkozói kompetencia</w:t>
            </w:r>
          </w:p>
          <w:p w14:paraId="7BB807C1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5E0E61BC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8C8556B" w14:textId="77777777" w:rsidR="00D12CE8" w:rsidRPr="008C1351" w:rsidRDefault="00D12CE8" w:rsidP="00D12C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0807833" w14:textId="156133A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2F6B32D" w14:textId="77777777" w:rsidTr="0098571E">
        <w:tc>
          <w:tcPr>
            <w:tcW w:w="516" w:type="dxa"/>
          </w:tcPr>
          <w:p w14:paraId="07799FC9" w14:textId="58A80C7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82C15D3" w14:textId="2D0D90EF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93-94</w:t>
            </w:r>
          </w:p>
        </w:tc>
        <w:tc>
          <w:tcPr>
            <w:tcW w:w="1509" w:type="dxa"/>
          </w:tcPr>
          <w:p w14:paraId="39A8CE42" w14:textId="65B373B3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7E4E380F" w14:textId="1BFD923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9E02D50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words easily confused</w:t>
            </w:r>
          </w:p>
          <w:p w14:paraId="5837394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correct word forms</w:t>
            </w:r>
          </w:p>
          <w:p w14:paraId="599CD26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Deriving adjectives from verbs and nouns</w:t>
            </w:r>
          </w:p>
          <w:p w14:paraId="19C993AF" w14:textId="7041689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Word formation</w:t>
            </w:r>
          </w:p>
        </w:tc>
        <w:tc>
          <w:tcPr>
            <w:tcW w:w="2177" w:type="dxa"/>
          </w:tcPr>
          <w:p w14:paraId="1855CC7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  <w:p w14:paraId="2E91847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Defining and Non-defining clauses:</w:t>
            </w:r>
          </w:p>
          <w:p w14:paraId="1F947D0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who, which,</w:t>
            </w:r>
          </w:p>
          <w:p w14:paraId="1E8DA301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whose, where</w:t>
            </w:r>
          </w:p>
          <w:p w14:paraId="65335A58" w14:textId="3AB323F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Prepositions with relative clauses</w:t>
            </w:r>
          </w:p>
        </w:tc>
        <w:tc>
          <w:tcPr>
            <w:tcW w:w="2280" w:type="dxa"/>
          </w:tcPr>
          <w:p w14:paraId="7E1DBD87" w14:textId="7435B96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historical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pleasent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confident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informative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adventurous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risky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complimentary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luxurious…etc.</w:t>
            </w:r>
          </w:p>
        </w:tc>
        <w:tc>
          <w:tcPr>
            <w:tcW w:w="1488" w:type="dxa"/>
          </w:tcPr>
          <w:p w14:paraId="55FCE2E5" w14:textId="1AAFA40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19958F6" w14:textId="62FB9F69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8E710D3" w14:textId="77777777" w:rsidTr="0098571E">
        <w:tc>
          <w:tcPr>
            <w:tcW w:w="516" w:type="dxa"/>
          </w:tcPr>
          <w:p w14:paraId="1FD1CE44" w14:textId="37050F1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B6D6903" w14:textId="079042BC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09" w:type="dxa"/>
          </w:tcPr>
          <w:p w14:paraId="1AFAE2E3" w14:textId="01B4BD40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0F628590" w14:textId="0F39FD2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74C0875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people talking in different situations</w:t>
            </w:r>
          </w:p>
          <w:p w14:paraId="19147D61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1AAA740" w14:textId="3A37425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ADF1619" w14:textId="4F95E01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280" w:type="dxa"/>
          </w:tcPr>
          <w:p w14:paraId="7B5F7A5F" w14:textId="79508A5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8E67EAF" w14:textId="5F35797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D96AFE7" w14:textId="1E5530E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AA85D58" w14:textId="77777777" w:rsidTr="0098571E">
        <w:tc>
          <w:tcPr>
            <w:tcW w:w="516" w:type="dxa"/>
          </w:tcPr>
          <w:p w14:paraId="3F17003F" w14:textId="564221BC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0" w:type="dxa"/>
          </w:tcPr>
          <w:p w14:paraId="70713C7D" w14:textId="3B5FF87A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09" w:type="dxa"/>
          </w:tcPr>
          <w:p w14:paraId="5670E93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432A6BD0" w14:textId="1BCA9F1B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D76F3B0" w14:textId="74F9DAD9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Distinguishing between words easily confused</w:t>
            </w:r>
          </w:p>
        </w:tc>
        <w:tc>
          <w:tcPr>
            <w:tcW w:w="2177" w:type="dxa"/>
          </w:tcPr>
          <w:p w14:paraId="676F7AB5" w14:textId="43C3DB5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Participle clauses</w:t>
            </w:r>
          </w:p>
        </w:tc>
        <w:tc>
          <w:tcPr>
            <w:tcW w:w="2280" w:type="dxa"/>
          </w:tcPr>
          <w:p w14:paraId="3AC34E71" w14:textId="2BFB213D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Announcement, advertisement, commercial, publicity, sight, show, scene, image, gaze, glance, stare, watch, viewer, onlooker</w:t>
            </w:r>
          </w:p>
        </w:tc>
        <w:tc>
          <w:tcPr>
            <w:tcW w:w="1488" w:type="dxa"/>
          </w:tcPr>
          <w:p w14:paraId="71A512F9" w14:textId="2833D34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4D5D710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4FB9173B" w14:textId="77777777" w:rsidTr="0098571E">
        <w:tc>
          <w:tcPr>
            <w:tcW w:w="516" w:type="dxa"/>
          </w:tcPr>
          <w:p w14:paraId="6E51C2BF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ABEE675" w14:textId="1689756E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09" w:type="dxa"/>
          </w:tcPr>
          <w:p w14:paraId="7DEDBE14" w14:textId="0CAEA13A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689BFB21" w14:textId="2B1ABB3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7603866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famous people with the help of pictures</w:t>
            </w:r>
          </w:p>
          <w:p w14:paraId="42FE1F05" w14:textId="3B8C289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a discussion about fame</w:t>
            </w:r>
          </w:p>
        </w:tc>
        <w:tc>
          <w:tcPr>
            <w:tcW w:w="2177" w:type="dxa"/>
          </w:tcPr>
          <w:p w14:paraId="29F8CA3A" w14:textId="0AFDB78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872CA84" w14:textId="05FA0BB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heroic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selfless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ambitious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privacy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violate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avoid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the limelight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 an example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trend setting …etc.</w:t>
            </w:r>
          </w:p>
        </w:tc>
        <w:tc>
          <w:tcPr>
            <w:tcW w:w="1488" w:type="dxa"/>
          </w:tcPr>
          <w:p w14:paraId="76D013AD" w14:textId="21809B0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78FB901" w14:textId="6E27A9C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477AE3A" w14:textId="77777777" w:rsidTr="0098571E">
        <w:tc>
          <w:tcPr>
            <w:tcW w:w="516" w:type="dxa"/>
          </w:tcPr>
          <w:p w14:paraId="5DB7F981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3E52124" w14:textId="3A93CBD9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98-99</w:t>
            </w:r>
          </w:p>
        </w:tc>
        <w:tc>
          <w:tcPr>
            <w:tcW w:w="1509" w:type="dxa"/>
            <w:shd w:val="clear" w:color="auto" w:fill="auto"/>
          </w:tcPr>
          <w:p w14:paraId="53F3141D" w14:textId="22678AA0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1835497B" w14:textId="2F5789C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A9E0663" w14:textId="77777777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</w:t>
            </w:r>
          </w:p>
          <w:p w14:paraId="085B0B63" w14:textId="77777777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  <w:p w14:paraId="4F50C0A2" w14:textId="04E44A08" w:rsidR="00D12CE8" w:rsidRPr="00742974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Brainstorming</w:t>
            </w:r>
          </w:p>
        </w:tc>
        <w:tc>
          <w:tcPr>
            <w:tcW w:w="2177" w:type="dxa"/>
          </w:tcPr>
          <w:p w14:paraId="67FAF598" w14:textId="44F8CF9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1ACB3E5" w14:textId="09985BB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press, be in the spotlight, justify, emulate, fundemental, contribution</w:t>
            </w:r>
          </w:p>
        </w:tc>
        <w:tc>
          <w:tcPr>
            <w:tcW w:w="1488" w:type="dxa"/>
          </w:tcPr>
          <w:p w14:paraId="797E0C57" w14:textId="5DC901A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3AC4FA0" w14:textId="76BC934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75BB0CC" w14:textId="77777777" w:rsidTr="0098571E">
        <w:tc>
          <w:tcPr>
            <w:tcW w:w="516" w:type="dxa"/>
          </w:tcPr>
          <w:p w14:paraId="6B7E275D" w14:textId="46C01DA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F81BCEC" w14:textId="125A0CCC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09" w:type="dxa"/>
            <w:shd w:val="clear" w:color="auto" w:fill="auto"/>
          </w:tcPr>
          <w:p w14:paraId="4F397D51" w14:textId="469F9D0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835" w:type="dxa"/>
          </w:tcPr>
          <w:p w14:paraId="6B896ADF" w14:textId="5916FC6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177" w:type="dxa"/>
          </w:tcPr>
          <w:p w14:paraId="11D5D876" w14:textId="0E77EEE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3DDECA0" w14:textId="01BEC42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3CB9417" w14:textId="4ACD4B6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33FCE14A" w14:textId="0F1B1E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80D8241" w14:textId="77777777" w:rsidTr="0098571E">
        <w:tc>
          <w:tcPr>
            <w:tcW w:w="516" w:type="dxa"/>
          </w:tcPr>
          <w:p w14:paraId="46B2FF1F" w14:textId="3CFD922E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0" w:type="dxa"/>
          </w:tcPr>
          <w:p w14:paraId="5BF224F3" w14:textId="4466EBFA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09" w:type="dxa"/>
            <w:shd w:val="clear" w:color="auto" w:fill="auto"/>
          </w:tcPr>
          <w:p w14:paraId="738057AA" w14:textId="44D19CE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7</w:t>
            </w:r>
          </w:p>
        </w:tc>
        <w:tc>
          <w:tcPr>
            <w:tcW w:w="1835" w:type="dxa"/>
          </w:tcPr>
          <w:p w14:paraId="1DB00959" w14:textId="39E7950E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7</w:t>
            </w:r>
          </w:p>
        </w:tc>
        <w:tc>
          <w:tcPr>
            <w:tcW w:w="2177" w:type="dxa"/>
          </w:tcPr>
          <w:p w14:paraId="05636717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17682F8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A8B44FA" w14:textId="39252E3A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5BE1FF57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3BB65B6" w14:textId="77777777" w:rsidTr="0098571E">
        <w:tc>
          <w:tcPr>
            <w:tcW w:w="516" w:type="dxa"/>
          </w:tcPr>
          <w:p w14:paraId="11D215C0" w14:textId="474BED6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B838C56" w14:textId="04D1EC28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09" w:type="dxa"/>
            <w:shd w:val="clear" w:color="auto" w:fill="auto"/>
          </w:tcPr>
          <w:p w14:paraId="4F8015DB" w14:textId="061E7899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</w:p>
          <w:p w14:paraId="60ABA5E4" w14:textId="16B8371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</w:tc>
        <w:tc>
          <w:tcPr>
            <w:tcW w:w="1835" w:type="dxa"/>
          </w:tcPr>
          <w:p w14:paraId="68BAED10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66255C3F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34081630" w14:textId="66CC686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7</w:t>
            </w:r>
          </w:p>
        </w:tc>
        <w:tc>
          <w:tcPr>
            <w:tcW w:w="2177" w:type="dxa"/>
          </w:tcPr>
          <w:p w14:paraId="3547FAAB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56833AF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9397F1" w14:textId="11BF03C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1E38CA73" w14:textId="6730A57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F4512DD" w14:textId="77777777" w:rsidTr="0098571E">
        <w:tc>
          <w:tcPr>
            <w:tcW w:w="516" w:type="dxa"/>
          </w:tcPr>
          <w:p w14:paraId="6644B593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C625025" w14:textId="5F004966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103-104</w:t>
            </w:r>
          </w:p>
        </w:tc>
        <w:tc>
          <w:tcPr>
            <w:tcW w:w="1509" w:type="dxa"/>
            <w:shd w:val="clear" w:color="auto" w:fill="auto"/>
          </w:tcPr>
          <w:p w14:paraId="6AABA8DB" w14:textId="5520E3CB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 </w:t>
            </w:r>
          </w:p>
          <w:p w14:paraId="52A95609" w14:textId="5679B6D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16685BC8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different performances and different places</w:t>
            </w:r>
          </w:p>
          <w:p w14:paraId="3C95BCEE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577DD5E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455672C2" w14:textId="118481F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meanings</w:t>
            </w:r>
          </w:p>
        </w:tc>
        <w:tc>
          <w:tcPr>
            <w:tcW w:w="2177" w:type="dxa"/>
          </w:tcPr>
          <w:p w14:paraId="207D4E00" w14:textId="2379F82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Structures suitable for grabbing attention and get students interested in different art forms and performances</w:t>
            </w:r>
          </w:p>
        </w:tc>
        <w:tc>
          <w:tcPr>
            <w:tcW w:w="2280" w:type="dxa"/>
          </w:tcPr>
          <w:p w14:paraId="02262175" w14:textId="1A8DB3B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incorporate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function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renowned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glimpse, rave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enchanted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contemporary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out of the ordinary..etc.</w:t>
            </w:r>
          </w:p>
        </w:tc>
        <w:tc>
          <w:tcPr>
            <w:tcW w:w="1488" w:type="dxa"/>
          </w:tcPr>
          <w:p w14:paraId="0BDE359D" w14:textId="0DD3123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0789A9EB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47486341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F148802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11B294F0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6BB6CAD" w14:textId="0B08775C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D12CE8" w14:paraId="014D6503" w14:textId="77777777" w:rsidTr="0098571E">
        <w:tc>
          <w:tcPr>
            <w:tcW w:w="516" w:type="dxa"/>
          </w:tcPr>
          <w:p w14:paraId="170FB107" w14:textId="61C60489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0" w:type="dxa"/>
          </w:tcPr>
          <w:p w14:paraId="26629AD6" w14:textId="7C738B32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105-106</w:t>
            </w:r>
          </w:p>
        </w:tc>
        <w:tc>
          <w:tcPr>
            <w:tcW w:w="1509" w:type="dxa"/>
            <w:shd w:val="clear" w:color="auto" w:fill="auto"/>
          </w:tcPr>
          <w:p w14:paraId="56914838" w14:textId="6581EA1F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2FDACFCC" w14:textId="1E8C758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D86303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Differentiating between words easily confused</w:t>
            </w:r>
          </w:p>
          <w:p w14:paraId="78628698" w14:textId="6FF5465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prepositional phrases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in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out of</w:t>
            </w:r>
          </w:p>
        </w:tc>
        <w:tc>
          <w:tcPr>
            <w:tcW w:w="2177" w:type="dxa"/>
          </w:tcPr>
          <w:p w14:paraId="76D26BFA" w14:textId="2F992C1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Infinitives and –ing forms</w:t>
            </w:r>
          </w:p>
        </w:tc>
        <w:tc>
          <w:tcPr>
            <w:tcW w:w="2280" w:type="dxa"/>
          </w:tcPr>
          <w:p w14:paraId="01855248" w14:textId="566C8F0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mute, silent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consist, contain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remove, eject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normal, regular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brief, in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out of date, out of the question …etc.</w:t>
            </w:r>
          </w:p>
        </w:tc>
        <w:tc>
          <w:tcPr>
            <w:tcW w:w="1488" w:type="dxa"/>
          </w:tcPr>
          <w:p w14:paraId="72B23C64" w14:textId="756E0BA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AC3B6ED" w14:textId="2F0AE74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B2F2856" w14:textId="77777777" w:rsidTr="0098571E">
        <w:tc>
          <w:tcPr>
            <w:tcW w:w="516" w:type="dxa"/>
          </w:tcPr>
          <w:p w14:paraId="38A554D6" w14:textId="446B5A7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399CBC8" w14:textId="595B6B87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09" w:type="dxa"/>
            <w:shd w:val="clear" w:color="auto" w:fill="auto"/>
          </w:tcPr>
          <w:p w14:paraId="4D55B766" w14:textId="4052A2B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6E2B9FCE" w14:textId="132AD37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2A45B29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Sundance filmfestival</w:t>
            </w:r>
          </w:p>
          <w:p w14:paraId="4EE11482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1A9E8E43" w14:textId="2F7F974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FC44D85" w14:textId="5F33A3C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8DED576" w14:textId="1A98EE9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Major, independent, found, venue, sponsor, commercial, principle, character, composer, screenwriter, director, focus</w:t>
            </w:r>
          </w:p>
        </w:tc>
        <w:tc>
          <w:tcPr>
            <w:tcW w:w="1488" w:type="dxa"/>
          </w:tcPr>
          <w:p w14:paraId="57AFEA28" w14:textId="19C24A2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2B6D5A7" w14:textId="3516039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839052D" w14:textId="77777777" w:rsidTr="0098571E">
        <w:tc>
          <w:tcPr>
            <w:tcW w:w="516" w:type="dxa"/>
          </w:tcPr>
          <w:p w14:paraId="7F7BD0EF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C0B5BB5" w14:textId="419997A7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09" w:type="dxa"/>
            <w:shd w:val="clear" w:color="auto" w:fill="auto"/>
          </w:tcPr>
          <w:p w14:paraId="2E7725D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6ACA0465" w14:textId="6CFFDFA3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CDC66F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Deriving nouns ending in:</w:t>
            </w:r>
          </w:p>
          <w:p w14:paraId="3E673DEB" w14:textId="77777777" w:rsidR="00D12CE8" w:rsidRPr="0098571E" w:rsidRDefault="00D12CE8" w:rsidP="00D12C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-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er, -or, -ist, -ian</w:t>
            </w:r>
          </w:p>
          <w:p w14:paraId="63178822" w14:textId="19BF2396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 suffixes</w:t>
            </w:r>
          </w:p>
        </w:tc>
        <w:tc>
          <w:tcPr>
            <w:tcW w:w="2177" w:type="dxa"/>
          </w:tcPr>
          <w:p w14:paraId="18CE5A7E" w14:textId="5B1EB816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verbs+have+past participle</w:t>
            </w:r>
          </w:p>
        </w:tc>
        <w:tc>
          <w:tcPr>
            <w:tcW w:w="2280" w:type="dxa"/>
          </w:tcPr>
          <w:p w14:paraId="3F725AF5" w14:textId="7805B00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Musician, producer, politician, svientist, artist, typist, electrician, operator, popularity, etc.</w:t>
            </w:r>
          </w:p>
        </w:tc>
        <w:tc>
          <w:tcPr>
            <w:tcW w:w="1488" w:type="dxa"/>
          </w:tcPr>
          <w:p w14:paraId="211831E9" w14:textId="5F47DA6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83F875E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63B34D3" w14:textId="77777777" w:rsidTr="0098571E">
        <w:tc>
          <w:tcPr>
            <w:tcW w:w="516" w:type="dxa"/>
          </w:tcPr>
          <w:p w14:paraId="57C2547A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9D8A06A" w14:textId="4BBA6089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09" w:type="dxa"/>
            <w:shd w:val="clear" w:color="auto" w:fill="auto"/>
          </w:tcPr>
          <w:p w14:paraId="1DC3058E" w14:textId="5354BE90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768ECD22" w14:textId="3502177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17F1B70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extra curricular events with the help of visual prompts</w:t>
            </w:r>
          </w:p>
          <w:p w14:paraId="2F079562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Choosing between options</w:t>
            </w:r>
          </w:p>
          <w:p w14:paraId="5F608E41" w14:textId="62D77010" w:rsidR="00D12CE8" w:rsidRPr="00742974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discussion about the school curriculum</w:t>
            </w:r>
          </w:p>
        </w:tc>
        <w:tc>
          <w:tcPr>
            <w:tcW w:w="2177" w:type="dxa"/>
          </w:tcPr>
          <w:p w14:paraId="520E1F3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verbs+have+past participle</w:t>
            </w:r>
          </w:p>
          <w:p w14:paraId="02D117C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Derivatives</w:t>
            </w:r>
          </w:p>
          <w:p w14:paraId="2A8A75C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Suffixes</w:t>
            </w:r>
          </w:p>
          <w:p w14:paraId="163E4C07" w14:textId="1CD6160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Endings</w:t>
            </w:r>
          </w:p>
        </w:tc>
        <w:tc>
          <w:tcPr>
            <w:tcW w:w="2280" w:type="dxa"/>
          </w:tcPr>
          <w:p w14:paraId="6EF7580C" w14:textId="3C5B075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theatrical performance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concert, tallent show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art exhibition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field trip, submit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raise money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appeal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develop talent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cultivate cultural awareness…etc.</w:t>
            </w:r>
          </w:p>
        </w:tc>
        <w:tc>
          <w:tcPr>
            <w:tcW w:w="1488" w:type="dxa"/>
          </w:tcPr>
          <w:p w14:paraId="21F9A458" w14:textId="4DA2B80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12291AC" w14:textId="23A3AC7C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4D628A6" w14:textId="77777777" w:rsidTr="0098571E">
        <w:tc>
          <w:tcPr>
            <w:tcW w:w="516" w:type="dxa"/>
          </w:tcPr>
          <w:p w14:paraId="1FE3C61F" w14:textId="5F6A6D1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0" w:type="dxa"/>
          </w:tcPr>
          <w:p w14:paraId="0DA23DA5" w14:textId="5E44872F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110-111</w:t>
            </w:r>
          </w:p>
        </w:tc>
        <w:tc>
          <w:tcPr>
            <w:tcW w:w="1509" w:type="dxa"/>
          </w:tcPr>
          <w:p w14:paraId="40DD97C9" w14:textId="55F96856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1014E0D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2423ABD9" w14:textId="1E71238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C01BA3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review (films, books, TV programms…etc.)</w:t>
            </w:r>
          </w:p>
          <w:p w14:paraId="3951DFB2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and analyzing a sample review on Coronation street</w:t>
            </w:r>
          </w:p>
          <w:p w14:paraId="14FF71F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content, organisation and language</w:t>
            </w:r>
          </w:p>
          <w:p w14:paraId="26C4542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Defining types of programms</w:t>
            </w:r>
          </w:p>
          <w:p w14:paraId="54DCDE7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0784738F" w14:textId="3850537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own review about your favourite TV program</w:t>
            </w:r>
          </w:p>
        </w:tc>
        <w:tc>
          <w:tcPr>
            <w:tcW w:w="2177" w:type="dxa"/>
          </w:tcPr>
          <w:p w14:paraId="7C9E4E2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Simple Present Tense</w:t>
            </w:r>
          </w:p>
          <w:p w14:paraId="7F51F29D" w14:textId="6028ECC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</w:tc>
        <w:tc>
          <w:tcPr>
            <w:tcW w:w="2280" w:type="dxa"/>
          </w:tcPr>
          <w:p w14:paraId="05D55DAF" w14:textId="4017002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episode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fictional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series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character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award winning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peak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longest-running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high-ratings…etc.</w:t>
            </w:r>
          </w:p>
        </w:tc>
        <w:tc>
          <w:tcPr>
            <w:tcW w:w="1488" w:type="dxa"/>
          </w:tcPr>
          <w:p w14:paraId="6577C4BC" w14:textId="767A5E1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EC3490C" w14:textId="3F99BDA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7ECBC5F" w14:textId="77777777" w:rsidTr="0098571E">
        <w:tc>
          <w:tcPr>
            <w:tcW w:w="516" w:type="dxa"/>
          </w:tcPr>
          <w:p w14:paraId="2C91D08C" w14:textId="5EFC0825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53EC9BF" w14:textId="71DB67BB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09" w:type="dxa"/>
          </w:tcPr>
          <w:p w14:paraId="44CE7E73" w14:textId="2FFED24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835" w:type="dxa"/>
          </w:tcPr>
          <w:p w14:paraId="40D5E85B" w14:textId="4B610AB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177" w:type="dxa"/>
          </w:tcPr>
          <w:p w14:paraId="693FB815" w14:textId="4A28F8E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C85F357" w14:textId="66EDC19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9D53828" w14:textId="54B219D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13D8316C" w14:textId="025C545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5D50FFC" w14:textId="77777777" w:rsidTr="0098571E">
        <w:tc>
          <w:tcPr>
            <w:tcW w:w="516" w:type="dxa"/>
          </w:tcPr>
          <w:p w14:paraId="4EF92F97" w14:textId="662EAF7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34B1A7C" w14:textId="21342DEE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09" w:type="dxa"/>
          </w:tcPr>
          <w:p w14:paraId="5343F557" w14:textId="7AB708B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1835" w:type="dxa"/>
          </w:tcPr>
          <w:p w14:paraId="76EC27CF" w14:textId="2D02D89E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Revise grammar and vocabulary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through exam-style exercises</w:t>
            </w:r>
          </w:p>
          <w:p w14:paraId="7127F2D4" w14:textId="5CC025A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249BA242" w14:textId="20A600F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AC7F8B" w14:textId="6F6C167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1A5A880" w14:textId="5272A39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B3E0866" w14:textId="14D39911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46C8E4B" w14:textId="77777777" w:rsidTr="0098571E">
        <w:tc>
          <w:tcPr>
            <w:tcW w:w="516" w:type="dxa"/>
          </w:tcPr>
          <w:p w14:paraId="45857714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6D25380" w14:textId="5D2B3599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114-115</w:t>
            </w:r>
          </w:p>
        </w:tc>
        <w:tc>
          <w:tcPr>
            <w:tcW w:w="1509" w:type="dxa"/>
          </w:tcPr>
          <w:p w14:paraId="3DDA1B09" w14:textId="7174944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14:paraId="734BF152" w14:textId="1FD7AF1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7 &amp; 8</w:t>
            </w:r>
          </w:p>
        </w:tc>
        <w:tc>
          <w:tcPr>
            <w:tcW w:w="2177" w:type="dxa"/>
          </w:tcPr>
          <w:p w14:paraId="4375DAD0" w14:textId="3EAEF20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B583981" w14:textId="22B2C15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2A2B879" w14:textId="1561E49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578BACAF" w14:textId="734BDEF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612E95A" w14:textId="77777777" w:rsidTr="0098571E">
        <w:tc>
          <w:tcPr>
            <w:tcW w:w="516" w:type="dxa"/>
          </w:tcPr>
          <w:p w14:paraId="517EC716" w14:textId="042C03A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0" w:type="dxa"/>
          </w:tcPr>
          <w:p w14:paraId="07A87029" w14:textId="6BBA55EF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09" w:type="dxa"/>
          </w:tcPr>
          <w:p w14:paraId="63E38E36" w14:textId="38D16C9B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8</w:t>
            </w:r>
          </w:p>
        </w:tc>
        <w:tc>
          <w:tcPr>
            <w:tcW w:w="1835" w:type="dxa"/>
          </w:tcPr>
          <w:p w14:paraId="2BD3AC19" w14:textId="20860583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8</w:t>
            </w:r>
          </w:p>
        </w:tc>
        <w:tc>
          <w:tcPr>
            <w:tcW w:w="2177" w:type="dxa"/>
          </w:tcPr>
          <w:p w14:paraId="727E05EF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7B68D45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1567C30" w14:textId="0C0A77DC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4DE71B66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8497C78" w14:textId="77777777" w:rsidTr="0098571E">
        <w:tc>
          <w:tcPr>
            <w:tcW w:w="516" w:type="dxa"/>
          </w:tcPr>
          <w:p w14:paraId="3060B07C" w14:textId="491AF11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0E64D14" w14:textId="2B1990EF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09" w:type="dxa"/>
          </w:tcPr>
          <w:p w14:paraId="4E27EBF4" w14:textId="4A63FB9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 &amp; 8</w:t>
            </w:r>
          </w:p>
        </w:tc>
        <w:tc>
          <w:tcPr>
            <w:tcW w:w="1835" w:type="dxa"/>
          </w:tcPr>
          <w:p w14:paraId="6C93DADC" w14:textId="0379CBC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7F402759" w14:textId="25572FD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B32843B" w14:textId="3C79BD1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C07B1DC" w14:textId="728B770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E3F2A61" w14:textId="4715A20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3A5FA66" w14:textId="77777777" w:rsidTr="0098571E">
        <w:tc>
          <w:tcPr>
            <w:tcW w:w="516" w:type="dxa"/>
          </w:tcPr>
          <w:p w14:paraId="4A9D609B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C48172C" w14:textId="4A4F392F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09" w:type="dxa"/>
          </w:tcPr>
          <w:p w14:paraId="54ADCD92" w14:textId="47E5B32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14:paraId="1F335202" w14:textId="77777777" w:rsidR="00D12CE8" w:rsidRPr="004770C0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B44B08" w14:textId="4B9680F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77" w:type="dxa"/>
          </w:tcPr>
          <w:p w14:paraId="61AF4872" w14:textId="201B834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C7B35C0" w14:textId="75AA44B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DC9D5A6" w14:textId="6DE23BB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0316256A" w14:textId="4978DF7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8D9BD82" w14:textId="77777777" w:rsidTr="0098571E">
        <w:tc>
          <w:tcPr>
            <w:tcW w:w="516" w:type="dxa"/>
          </w:tcPr>
          <w:p w14:paraId="393414DB" w14:textId="7895BB1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7498782" w14:textId="6857D582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119-120</w:t>
            </w:r>
          </w:p>
        </w:tc>
        <w:tc>
          <w:tcPr>
            <w:tcW w:w="1509" w:type="dxa"/>
          </w:tcPr>
          <w:p w14:paraId="5D90032B" w14:textId="7F20D329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 Reading</w:t>
            </w:r>
          </w:p>
          <w:p w14:paraId="5AE08A2D" w14:textId="1921F55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8D67FD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 brochure about the Fire Ant Festival</w:t>
            </w:r>
          </w:p>
          <w:p w14:paraId="57F2E7D8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</w:t>
            </w:r>
          </w:p>
          <w:p w14:paraId="1CB51ED1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Scanning for specific information</w:t>
            </w:r>
          </w:p>
          <w:p w14:paraId="6B6BE721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7321B53D" w14:textId="258EC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meanings</w:t>
            </w:r>
          </w:p>
        </w:tc>
        <w:tc>
          <w:tcPr>
            <w:tcW w:w="2177" w:type="dxa"/>
          </w:tcPr>
          <w:p w14:paraId="6F32DDA4" w14:textId="7186D80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</w:t>
            </w:r>
          </w:p>
        </w:tc>
        <w:tc>
          <w:tcPr>
            <w:tcW w:w="2280" w:type="dxa"/>
          </w:tcPr>
          <w:p w14:paraId="0D6DDFC8" w14:textId="2603756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accommodation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meals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entertainment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contests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transportation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days, times and fees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frisky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proceed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classic automobile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fluffy, pageant…etc.</w:t>
            </w:r>
          </w:p>
        </w:tc>
        <w:tc>
          <w:tcPr>
            <w:tcW w:w="1488" w:type="dxa"/>
          </w:tcPr>
          <w:p w14:paraId="4B2EB13B" w14:textId="735226E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7A398017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AF3EC58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ABE945B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5951F967" w14:textId="0C4E3D3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</w:tc>
      </w:tr>
      <w:tr w:rsidR="00D12CE8" w14:paraId="34D7E247" w14:textId="77777777" w:rsidTr="0098571E">
        <w:tc>
          <w:tcPr>
            <w:tcW w:w="516" w:type="dxa"/>
          </w:tcPr>
          <w:p w14:paraId="07F9CD8B" w14:textId="2CCDA2BC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0" w:type="dxa"/>
          </w:tcPr>
          <w:p w14:paraId="7790DE31" w14:textId="3C000EAD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121-122</w:t>
            </w:r>
          </w:p>
        </w:tc>
        <w:tc>
          <w:tcPr>
            <w:tcW w:w="1509" w:type="dxa"/>
          </w:tcPr>
          <w:p w14:paraId="5DE1E11B" w14:textId="4220EC0E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BA90559" w14:textId="3D85BCB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EA5DEF8" w14:textId="77777777" w:rsidR="00D12CE8" w:rsidRPr="0098571E" w:rsidRDefault="00D12CE8" w:rsidP="00D12C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go</w:t>
            </w:r>
          </w:p>
          <w:p w14:paraId="4C67C12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Deriving nouns ending in:</w:t>
            </w:r>
          </w:p>
          <w:p w14:paraId="6E3EF16F" w14:textId="436A1F6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-ant, -ent, -tor</w:t>
            </w:r>
          </w:p>
        </w:tc>
        <w:tc>
          <w:tcPr>
            <w:tcW w:w="2177" w:type="dxa"/>
          </w:tcPr>
          <w:p w14:paraId="7FC121D0" w14:textId="5943A6A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 I vs Active</w:t>
            </w:r>
          </w:p>
        </w:tc>
        <w:tc>
          <w:tcPr>
            <w:tcW w:w="2280" w:type="dxa"/>
          </w:tcPr>
          <w:p w14:paraId="2F3B1762" w14:textId="6625C53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like, alike, lastly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last, at least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celebration, ceremony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march, parade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award, reward, fake, falls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consultant, inhabitant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applicant, emmigrant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servant…etc.</w:t>
            </w:r>
          </w:p>
        </w:tc>
        <w:tc>
          <w:tcPr>
            <w:tcW w:w="1488" w:type="dxa"/>
          </w:tcPr>
          <w:p w14:paraId="08FCD6F5" w14:textId="31AAB0E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CF2C00" w14:textId="46CE399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4A91D3C6" w14:textId="77777777" w:rsidTr="0098571E">
        <w:tc>
          <w:tcPr>
            <w:tcW w:w="516" w:type="dxa"/>
          </w:tcPr>
          <w:p w14:paraId="154686B7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A8C7635" w14:textId="7D1D1B7F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09" w:type="dxa"/>
          </w:tcPr>
          <w:p w14:paraId="17F02853" w14:textId="72E50B31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99FAD11" w14:textId="2AE65FE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21B5187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an Annual Cheese Festival</w:t>
            </w:r>
          </w:p>
          <w:p w14:paraId="3B782C7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4DBF2889" w14:textId="2EE53D4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982F4EC" w14:textId="50CC4D8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 II</w:t>
            </w:r>
          </w:p>
        </w:tc>
        <w:tc>
          <w:tcPr>
            <w:tcW w:w="2280" w:type="dxa"/>
          </w:tcPr>
          <w:p w14:paraId="6FFAE3D0" w14:textId="26EDCC2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Dairy products, bizarre, egage in, carving, judge, slice, cheese curd</w:t>
            </w:r>
          </w:p>
        </w:tc>
        <w:tc>
          <w:tcPr>
            <w:tcW w:w="1488" w:type="dxa"/>
          </w:tcPr>
          <w:p w14:paraId="070299DA" w14:textId="7C50561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9D4FA45" w14:textId="046C60F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9F9CF2A" w14:textId="77777777" w:rsidTr="0098571E">
        <w:tc>
          <w:tcPr>
            <w:tcW w:w="516" w:type="dxa"/>
          </w:tcPr>
          <w:p w14:paraId="0152715C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2D38D0B" w14:textId="41937851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09" w:type="dxa"/>
          </w:tcPr>
          <w:p w14:paraId="3C7059C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18D6C8CC" w14:textId="414BACEF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2E20B56" w14:textId="2B6B84E3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turn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compound nouns</w:t>
            </w:r>
          </w:p>
        </w:tc>
        <w:tc>
          <w:tcPr>
            <w:tcW w:w="2177" w:type="dxa"/>
          </w:tcPr>
          <w:p w14:paraId="34D991D3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9BC0C3F" w14:textId="74EC5CD3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Turn in, turn down, turn up, turn into, turn over</w:t>
            </w:r>
          </w:p>
        </w:tc>
        <w:tc>
          <w:tcPr>
            <w:tcW w:w="1488" w:type="dxa"/>
          </w:tcPr>
          <w:p w14:paraId="5E2E8708" w14:textId="606574E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9FF15F3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ADDB6E4" w14:textId="77777777" w:rsidTr="0098571E">
        <w:tc>
          <w:tcPr>
            <w:tcW w:w="516" w:type="dxa"/>
          </w:tcPr>
          <w:p w14:paraId="2DE83374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5CBBCC2" w14:textId="292577EC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09" w:type="dxa"/>
          </w:tcPr>
          <w:p w14:paraId="00D7C604" w14:textId="7AFCAD1A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3415473A" w14:textId="7DF2FA1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183915E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special events like</w:t>
            </w:r>
          </w:p>
          <w:p w14:paraId="6109C1D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birthdays, anniversaries…</w:t>
            </w:r>
          </w:p>
          <w:p w14:paraId="2F5A535D" w14:textId="6D70395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 with the help of visual prompt about celebrating an anniversary</w:t>
            </w:r>
          </w:p>
        </w:tc>
        <w:tc>
          <w:tcPr>
            <w:tcW w:w="2177" w:type="dxa"/>
          </w:tcPr>
          <w:p w14:paraId="373CE1B7" w14:textId="055580E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ABF589" w14:textId="089D495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venue, promising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feasible, downside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sensation, highly enjoyable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inhabitant, celebration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exhibition, exciting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talented, different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visitors…etc.</w:t>
            </w:r>
          </w:p>
        </w:tc>
        <w:tc>
          <w:tcPr>
            <w:tcW w:w="1488" w:type="dxa"/>
          </w:tcPr>
          <w:p w14:paraId="20F74A42" w14:textId="3104A77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9E89660" w14:textId="512EF76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4AFA13A2" w14:textId="77777777" w:rsidTr="0098571E">
        <w:tc>
          <w:tcPr>
            <w:tcW w:w="516" w:type="dxa"/>
          </w:tcPr>
          <w:p w14:paraId="73241FB0" w14:textId="69D4C87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0" w:type="dxa"/>
          </w:tcPr>
          <w:p w14:paraId="031318E2" w14:textId="01DBCC1B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126-127</w:t>
            </w:r>
          </w:p>
        </w:tc>
        <w:tc>
          <w:tcPr>
            <w:tcW w:w="1509" w:type="dxa"/>
            <w:shd w:val="clear" w:color="auto" w:fill="auto"/>
          </w:tcPr>
          <w:p w14:paraId="19A66346" w14:textId="23214415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EAE3FB1" w14:textId="1F3B40C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F31160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informal letter describing an event (National holidays, celebrations)</w:t>
            </w:r>
          </w:p>
          <w:p w14:paraId="59267DB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 and style</w:t>
            </w:r>
          </w:p>
          <w:p w14:paraId="34B2467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Editing your writing</w:t>
            </w:r>
          </w:p>
          <w:p w14:paraId="3645899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a sample text</w:t>
            </w:r>
          </w:p>
          <w:p w14:paraId="24BD0BB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4DCE1583" w14:textId="0377A13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own letter describing a festival in your country</w:t>
            </w:r>
          </w:p>
        </w:tc>
        <w:tc>
          <w:tcPr>
            <w:tcW w:w="2177" w:type="dxa"/>
          </w:tcPr>
          <w:p w14:paraId="1F6F4DE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0C0CA23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Prepositions</w:t>
            </w:r>
          </w:p>
          <w:p w14:paraId="5BB7BEC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Tenses</w:t>
            </w:r>
          </w:p>
          <w:p w14:paraId="331F4F08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Punctuations</w:t>
            </w:r>
          </w:p>
          <w:p w14:paraId="5327C53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Spelling</w:t>
            </w:r>
          </w:p>
          <w:p w14:paraId="761C1382" w14:textId="65BFAA5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E256906" w14:textId="1737E2B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declaration of independence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cookout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picnic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fireworks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Independence 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relax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get together with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casual holiday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dress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have fun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unique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special atmosphere…etc.</w:t>
            </w:r>
          </w:p>
        </w:tc>
        <w:tc>
          <w:tcPr>
            <w:tcW w:w="1488" w:type="dxa"/>
          </w:tcPr>
          <w:p w14:paraId="6C3ADC53" w14:textId="1A98A5A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923517E" w14:textId="42ACF471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AD61349" w14:textId="77777777" w:rsidTr="0098571E">
        <w:tc>
          <w:tcPr>
            <w:tcW w:w="516" w:type="dxa"/>
          </w:tcPr>
          <w:p w14:paraId="01334C9C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573AC28" w14:textId="15BB3FE4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09" w:type="dxa"/>
            <w:shd w:val="clear" w:color="auto" w:fill="auto"/>
          </w:tcPr>
          <w:p w14:paraId="11A024B8" w14:textId="0BF0B81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9</w:t>
            </w:r>
          </w:p>
        </w:tc>
        <w:tc>
          <w:tcPr>
            <w:tcW w:w="1835" w:type="dxa"/>
          </w:tcPr>
          <w:p w14:paraId="47AD646F" w14:textId="3EC0DA1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9</w:t>
            </w:r>
          </w:p>
        </w:tc>
        <w:tc>
          <w:tcPr>
            <w:tcW w:w="2177" w:type="dxa"/>
          </w:tcPr>
          <w:p w14:paraId="61F2DC00" w14:textId="60FA93A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CEED87F" w14:textId="45E278A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1F45A94" w14:textId="188B82F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06439C76" w14:textId="48307161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11D73E9B" w14:textId="77777777" w:rsidTr="0098571E">
        <w:tc>
          <w:tcPr>
            <w:tcW w:w="516" w:type="dxa"/>
          </w:tcPr>
          <w:p w14:paraId="2AB45B4C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41F3E0F" w14:textId="4A8EADBB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09" w:type="dxa"/>
            <w:shd w:val="clear" w:color="auto" w:fill="auto"/>
          </w:tcPr>
          <w:p w14:paraId="1D9CC248" w14:textId="72B80BF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9</w:t>
            </w:r>
          </w:p>
        </w:tc>
        <w:tc>
          <w:tcPr>
            <w:tcW w:w="1835" w:type="dxa"/>
          </w:tcPr>
          <w:p w14:paraId="21D60F29" w14:textId="32F18F06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9</w:t>
            </w:r>
          </w:p>
        </w:tc>
        <w:tc>
          <w:tcPr>
            <w:tcW w:w="2177" w:type="dxa"/>
          </w:tcPr>
          <w:p w14:paraId="2C106AEB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CE276BE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6F2016E" w14:textId="10D07EB2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6D2DD1D1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4B44925" w14:textId="77777777" w:rsidTr="0098571E">
        <w:tc>
          <w:tcPr>
            <w:tcW w:w="516" w:type="dxa"/>
          </w:tcPr>
          <w:p w14:paraId="550464F0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8BB6A5" w14:textId="4F01C057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09" w:type="dxa"/>
            <w:shd w:val="clear" w:color="auto" w:fill="auto"/>
          </w:tcPr>
          <w:p w14:paraId="00502A0B" w14:textId="0DC9FE0E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</w:t>
            </w:r>
          </w:p>
          <w:p w14:paraId="11EAA02E" w14:textId="293DCAB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Cover page Module 10</w:t>
            </w:r>
          </w:p>
        </w:tc>
        <w:tc>
          <w:tcPr>
            <w:tcW w:w="1835" w:type="dxa"/>
          </w:tcPr>
          <w:p w14:paraId="09073B50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Revise grammar and vocabulary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through exam-style exercises</w:t>
            </w:r>
          </w:p>
          <w:p w14:paraId="757B0FA7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710FACB8" w14:textId="467EB01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10</w:t>
            </w:r>
          </w:p>
        </w:tc>
        <w:tc>
          <w:tcPr>
            <w:tcW w:w="2177" w:type="dxa"/>
          </w:tcPr>
          <w:p w14:paraId="01620EE6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9E2515E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A584562" w14:textId="0C9A77F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76ABBD2" w14:textId="3CB118F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CD73CEE" w14:textId="77777777" w:rsidTr="0098571E">
        <w:tc>
          <w:tcPr>
            <w:tcW w:w="516" w:type="dxa"/>
          </w:tcPr>
          <w:p w14:paraId="53E14D14" w14:textId="483BAE9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34EB3E7C" w14:textId="61AA1A5C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131-132</w:t>
            </w:r>
          </w:p>
        </w:tc>
        <w:tc>
          <w:tcPr>
            <w:tcW w:w="1509" w:type="dxa"/>
            <w:shd w:val="clear" w:color="auto" w:fill="auto"/>
          </w:tcPr>
          <w:p w14:paraId="41B6950F" w14:textId="2E63080E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3FC8E2D4" w14:textId="148129F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3A3356C0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life on other planets and attempts to communicate with extraterrestrials:</w:t>
            </w:r>
          </w:p>
          <w:p w14:paraId="5E93C6CF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Is there anybody out there?</w:t>
            </w:r>
          </w:p>
          <w:p w14:paraId="663EE2D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159144A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</w:t>
            </w:r>
          </w:p>
          <w:p w14:paraId="18B2B94F" w14:textId="010449E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discussion about the benefits of making contact with extraterrestrials</w:t>
            </w:r>
          </w:p>
        </w:tc>
        <w:tc>
          <w:tcPr>
            <w:tcW w:w="2177" w:type="dxa"/>
          </w:tcPr>
          <w:p w14:paraId="1B7BBA75" w14:textId="1C9437C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Clauses of purpose, result and concession</w:t>
            </w:r>
          </w:p>
        </w:tc>
        <w:tc>
          <w:tcPr>
            <w:tcW w:w="2280" w:type="dxa"/>
          </w:tcPr>
          <w:p w14:paraId="74ACDB2A" w14:textId="6DC54E7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rapid, illuminated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sophisticated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representative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cluster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determine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mysterious universe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aliens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fascination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pay for a construction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space travel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intelligent species…etc.</w:t>
            </w:r>
          </w:p>
        </w:tc>
        <w:tc>
          <w:tcPr>
            <w:tcW w:w="1488" w:type="dxa"/>
          </w:tcPr>
          <w:p w14:paraId="2660D119" w14:textId="68B40A1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7D7D43E7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49A2E9E1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9F34B69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55A0B97C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1F8A8AF" w14:textId="77777777" w:rsidR="00D12CE8" w:rsidRPr="008C1351" w:rsidRDefault="00D12CE8" w:rsidP="00D12C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B4262DA" w14:textId="178285D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881F2D9" w14:textId="77777777" w:rsidTr="0098571E">
        <w:tc>
          <w:tcPr>
            <w:tcW w:w="516" w:type="dxa"/>
          </w:tcPr>
          <w:p w14:paraId="715689FE" w14:textId="27F5E3D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1BAEB8E" w14:textId="4920748B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133-134</w:t>
            </w:r>
          </w:p>
        </w:tc>
        <w:tc>
          <w:tcPr>
            <w:tcW w:w="1509" w:type="dxa"/>
            <w:shd w:val="clear" w:color="auto" w:fill="auto"/>
          </w:tcPr>
          <w:p w14:paraId="58F53ACD" w14:textId="24E38DEC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4AEB690C" w14:textId="52DDB40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1E51079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come </w:t>
            </w:r>
          </w:p>
          <w:p w14:paraId="4429CF9F" w14:textId="259C7CB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Presenting prepositional phrases and rewriting sentences</w:t>
            </w:r>
          </w:p>
        </w:tc>
        <w:tc>
          <w:tcPr>
            <w:tcW w:w="2177" w:type="dxa"/>
          </w:tcPr>
          <w:p w14:paraId="130ECD92" w14:textId="7F69BBB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Clauses of purpose, result and concession</w:t>
            </w:r>
          </w:p>
        </w:tc>
        <w:tc>
          <w:tcPr>
            <w:tcW w:w="2280" w:type="dxa"/>
          </w:tcPr>
          <w:p w14:paraId="39F12677" w14:textId="1C7A9C3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peak, top, notice, remark,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signal, symbol, location, position, transfer, transmit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inharit, face, happen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think of, regain consciousness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about, come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up with, come round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up against</w:t>
            </w:r>
          </w:p>
        </w:tc>
        <w:tc>
          <w:tcPr>
            <w:tcW w:w="1488" w:type="dxa"/>
          </w:tcPr>
          <w:p w14:paraId="735D878F" w14:textId="5DF45AE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265B1A" w14:textId="67961C5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B01C79C" w14:textId="77777777" w:rsidTr="0098571E">
        <w:tc>
          <w:tcPr>
            <w:tcW w:w="516" w:type="dxa"/>
          </w:tcPr>
          <w:p w14:paraId="253CDC6F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542D628" w14:textId="5C7BD6DD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09" w:type="dxa"/>
            <w:shd w:val="clear" w:color="auto" w:fill="auto"/>
          </w:tcPr>
          <w:p w14:paraId="5E32C7E5" w14:textId="4AB93E6A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401E67D7" w14:textId="3A8137C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6AA33CD0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an expert talking about body language</w:t>
            </w:r>
          </w:p>
          <w:p w14:paraId="1360E93B" w14:textId="6C0B248D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69827C7E" w14:textId="44801F6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Doing some multiple matching</w:t>
            </w:r>
          </w:p>
        </w:tc>
        <w:tc>
          <w:tcPr>
            <w:tcW w:w="2177" w:type="dxa"/>
          </w:tcPr>
          <w:p w14:paraId="4DEEE25D" w14:textId="2B85FC5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06ED589" w14:textId="345AC72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Convey, giggle, prolonged, hostile, upright, official, transaction, memorise</w:t>
            </w:r>
          </w:p>
        </w:tc>
        <w:tc>
          <w:tcPr>
            <w:tcW w:w="1488" w:type="dxa"/>
          </w:tcPr>
          <w:p w14:paraId="1702DB1D" w14:textId="0250AA3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39CA20D" w14:textId="51AFFF9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BCAA823" w14:textId="77777777" w:rsidTr="0098571E">
        <w:tc>
          <w:tcPr>
            <w:tcW w:w="516" w:type="dxa"/>
          </w:tcPr>
          <w:p w14:paraId="546DFBEA" w14:textId="350A8CC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610" w:type="dxa"/>
          </w:tcPr>
          <w:p w14:paraId="1A662889" w14:textId="2AEBC6BD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09" w:type="dxa"/>
          </w:tcPr>
          <w:p w14:paraId="1635050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5C2DD228" w14:textId="0A46D10D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4E41FD2" w14:textId="447E2C5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idioms with parts of the body</w:t>
            </w:r>
          </w:p>
        </w:tc>
        <w:tc>
          <w:tcPr>
            <w:tcW w:w="2177" w:type="dxa"/>
          </w:tcPr>
          <w:p w14:paraId="1EA5AC95" w14:textId="4E2DE7C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Causative form</w:t>
            </w:r>
          </w:p>
        </w:tc>
        <w:tc>
          <w:tcPr>
            <w:tcW w:w="2280" w:type="dxa"/>
          </w:tcPr>
          <w:p w14:paraId="54DA9C2E" w14:textId="06C3FC36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 all ears, get cold feet, down in the mouth, turn a blind eye, cost an arm and a leg, etc.</w:t>
            </w:r>
          </w:p>
        </w:tc>
        <w:tc>
          <w:tcPr>
            <w:tcW w:w="1488" w:type="dxa"/>
          </w:tcPr>
          <w:p w14:paraId="61A6788F" w14:textId="0A57060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A6BFCB6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61401A4" w14:textId="77777777" w:rsidTr="0098571E">
        <w:tc>
          <w:tcPr>
            <w:tcW w:w="516" w:type="dxa"/>
          </w:tcPr>
          <w:p w14:paraId="23BC4C90" w14:textId="261CBDD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92F6268" w14:textId="0771744B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09" w:type="dxa"/>
          </w:tcPr>
          <w:p w14:paraId="5075256B" w14:textId="67039503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39DF15AF" w14:textId="2A14611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051DB505" w14:textId="49DC5DD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 about different ways of communication</w:t>
            </w:r>
          </w:p>
          <w:p w14:paraId="3E4FB59D" w14:textId="6ADD84B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2F7161D" w14:textId="2608ED2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C18145A" w14:textId="050F018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landline, outdated, advanced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economical, health-hazard, distribute, circulate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litter, access to internet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download, free sample..etc.</w:t>
            </w:r>
          </w:p>
        </w:tc>
        <w:tc>
          <w:tcPr>
            <w:tcW w:w="1488" w:type="dxa"/>
          </w:tcPr>
          <w:p w14:paraId="32D194EA" w14:textId="6B9DAB7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D4AB524" w14:textId="218A586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07A9333" w14:textId="77777777" w:rsidTr="0098571E">
        <w:tc>
          <w:tcPr>
            <w:tcW w:w="516" w:type="dxa"/>
          </w:tcPr>
          <w:p w14:paraId="55FC9875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557A553" w14:textId="11B450B8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138-139</w:t>
            </w:r>
          </w:p>
        </w:tc>
        <w:tc>
          <w:tcPr>
            <w:tcW w:w="1509" w:type="dxa"/>
          </w:tcPr>
          <w:p w14:paraId="18B2E872" w14:textId="1E990189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228C165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E6E4350" w14:textId="453B3C5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342A30E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opinion essay about the advantages of internet chat rooms and instant messages programs</w:t>
            </w:r>
          </w:p>
          <w:p w14:paraId="5E7655E8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 and organisation</w:t>
            </w:r>
          </w:p>
          <w:p w14:paraId="7CCA8F00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Analysing sample writings</w:t>
            </w:r>
          </w:p>
          <w:p w14:paraId="01DCFE8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Collecting linkings and phrasings</w:t>
            </w:r>
          </w:p>
          <w:p w14:paraId="161CF030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07190598" w14:textId="2FEAD50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the essay based on the outline</w:t>
            </w:r>
          </w:p>
        </w:tc>
        <w:tc>
          <w:tcPr>
            <w:tcW w:w="2177" w:type="dxa"/>
          </w:tcPr>
          <w:p w14:paraId="5ADF6E30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Linking words and phrases</w:t>
            </w:r>
          </w:p>
          <w:p w14:paraId="65F84E2A" w14:textId="3F73ADC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DB9913" w14:textId="39116E5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other hand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moreover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as a result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short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although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fact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addition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such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furthermore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summary…etc</w:t>
            </w:r>
          </w:p>
        </w:tc>
        <w:tc>
          <w:tcPr>
            <w:tcW w:w="1488" w:type="dxa"/>
          </w:tcPr>
          <w:p w14:paraId="608C0C06" w14:textId="1AC888C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7B61CC4" w14:textId="3E70543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ABF2C78" w14:textId="77777777" w:rsidTr="0098571E">
        <w:tc>
          <w:tcPr>
            <w:tcW w:w="516" w:type="dxa"/>
          </w:tcPr>
          <w:p w14:paraId="6FF5D463" w14:textId="7C9A37B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940DD46" w14:textId="27BCFB6E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09" w:type="dxa"/>
          </w:tcPr>
          <w:p w14:paraId="68757B1A" w14:textId="5232A94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10</w:t>
            </w:r>
          </w:p>
        </w:tc>
        <w:tc>
          <w:tcPr>
            <w:tcW w:w="1835" w:type="dxa"/>
          </w:tcPr>
          <w:p w14:paraId="7E0088E1" w14:textId="7C9536F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10</w:t>
            </w:r>
          </w:p>
        </w:tc>
        <w:tc>
          <w:tcPr>
            <w:tcW w:w="2177" w:type="dxa"/>
          </w:tcPr>
          <w:p w14:paraId="75902A47" w14:textId="63DBC78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6B2E074" w14:textId="7944EA4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75982F5" w14:textId="7B499DA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1001A90E" w14:textId="147B0C7C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B3B225D" w14:textId="77777777" w:rsidTr="0098571E">
        <w:tc>
          <w:tcPr>
            <w:tcW w:w="516" w:type="dxa"/>
          </w:tcPr>
          <w:p w14:paraId="23AD0123" w14:textId="6051B99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0" w:type="dxa"/>
          </w:tcPr>
          <w:p w14:paraId="235D6B2B" w14:textId="58D7848C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509" w:type="dxa"/>
          </w:tcPr>
          <w:p w14:paraId="51E51568" w14:textId="31BBEA6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835" w:type="dxa"/>
          </w:tcPr>
          <w:p w14:paraId="24612D67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5C7306E1" w14:textId="3F1791F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43DBC63F" w14:textId="6115E7A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15136ED" w14:textId="51D7DBB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3B50C5A" w14:textId="0648CBB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3A77B89" w14:textId="0CD75B5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8D11C06" w14:textId="77777777" w:rsidTr="0098571E">
        <w:tc>
          <w:tcPr>
            <w:tcW w:w="516" w:type="dxa"/>
          </w:tcPr>
          <w:p w14:paraId="186AE1B4" w14:textId="38112EB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C528F2F" w14:textId="7A9917E7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142-143</w:t>
            </w:r>
          </w:p>
        </w:tc>
        <w:tc>
          <w:tcPr>
            <w:tcW w:w="1509" w:type="dxa"/>
          </w:tcPr>
          <w:p w14:paraId="764BC195" w14:textId="07B58E5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14:paraId="534E6438" w14:textId="7A061F0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9 &amp; 10</w:t>
            </w:r>
          </w:p>
        </w:tc>
        <w:tc>
          <w:tcPr>
            <w:tcW w:w="2177" w:type="dxa"/>
          </w:tcPr>
          <w:p w14:paraId="01679230" w14:textId="678872B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D5FE6BE" w14:textId="38747A6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32406C7" w14:textId="4B7E0A3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</w:tcPr>
          <w:p w14:paraId="7824DA21" w14:textId="572A6C8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E1942CE" w14:textId="77777777" w:rsidTr="0098571E">
        <w:tc>
          <w:tcPr>
            <w:tcW w:w="516" w:type="dxa"/>
          </w:tcPr>
          <w:p w14:paraId="67482B1B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6AAA743" w14:textId="05E78F19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09" w:type="dxa"/>
          </w:tcPr>
          <w:p w14:paraId="6BDFAA3A" w14:textId="108BE44D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10</w:t>
            </w:r>
          </w:p>
        </w:tc>
        <w:tc>
          <w:tcPr>
            <w:tcW w:w="1835" w:type="dxa"/>
          </w:tcPr>
          <w:p w14:paraId="7E925AB1" w14:textId="61C2053C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10</w:t>
            </w:r>
          </w:p>
        </w:tc>
        <w:tc>
          <w:tcPr>
            <w:tcW w:w="2177" w:type="dxa"/>
          </w:tcPr>
          <w:p w14:paraId="4FAE4098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AF0F0A4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84CB339" w14:textId="53983090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71845E0E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7E23BE7" w14:textId="77777777" w:rsidTr="0098571E">
        <w:tc>
          <w:tcPr>
            <w:tcW w:w="516" w:type="dxa"/>
          </w:tcPr>
          <w:p w14:paraId="5379E987" w14:textId="048FA77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FA4E97A" w14:textId="5A779D4B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509" w:type="dxa"/>
          </w:tcPr>
          <w:p w14:paraId="549DDEC3" w14:textId="6F48C27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 &amp; 10</w:t>
            </w:r>
          </w:p>
        </w:tc>
        <w:tc>
          <w:tcPr>
            <w:tcW w:w="1835" w:type="dxa"/>
          </w:tcPr>
          <w:p w14:paraId="4777B8D4" w14:textId="39AD82E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56FA7CA0" w14:textId="1416D91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28BD745" w14:textId="3652731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CE6768" w14:textId="508379C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6E61C57D" w14:textId="2D9F8B5C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F324783" w14:textId="77777777" w:rsidTr="0098571E">
        <w:tc>
          <w:tcPr>
            <w:tcW w:w="516" w:type="dxa"/>
          </w:tcPr>
          <w:p w14:paraId="45885B00" w14:textId="28FCBD15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0" w:type="dxa"/>
          </w:tcPr>
          <w:p w14:paraId="0A881383" w14:textId="6A2772F5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509" w:type="dxa"/>
          </w:tcPr>
          <w:p w14:paraId="2161449C" w14:textId="6DEF86D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5" w:type="dxa"/>
          </w:tcPr>
          <w:p w14:paraId="529F2E51" w14:textId="77777777" w:rsidR="00D12CE8" w:rsidRPr="004770C0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B91DB1B" w14:textId="13B85DB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77" w:type="dxa"/>
          </w:tcPr>
          <w:p w14:paraId="158F6AC3" w14:textId="239FE02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9FF670C" w14:textId="50D8AE3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62117A5" w14:textId="5D7F16D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0E94D815" w14:textId="6CBFBE21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07CCCF07" w14:textId="77777777" w:rsidTr="0098571E">
        <w:tc>
          <w:tcPr>
            <w:tcW w:w="516" w:type="dxa"/>
          </w:tcPr>
          <w:p w14:paraId="742C6E03" w14:textId="44B923A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D26C798" w14:textId="3499B838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147-148</w:t>
            </w:r>
          </w:p>
        </w:tc>
        <w:tc>
          <w:tcPr>
            <w:tcW w:w="1509" w:type="dxa"/>
          </w:tcPr>
          <w:p w14:paraId="63CD1AE8" w14:textId="20845228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 Reading</w:t>
            </w:r>
          </w:p>
          <w:p w14:paraId="73C3E53D" w14:textId="485945E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E8E17E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an article about seeing events in the past or future, experiences of people having supernatural mental abilities: ESP: fact or fiction?</w:t>
            </w:r>
          </w:p>
          <w:p w14:paraId="3C38397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details</w:t>
            </w:r>
          </w:p>
          <w:p w14:paraId="54021CD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7019594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</w:t>
            </w:r>
          </w:p>
          <w:p w14:paraId="3D3E38E4" w14:textId="61E5966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a discussion about visiting a clairvoyant</w:t>
            </w:r>
          </w:p>
        </w:tc>
        <w:tc>
          <w:tcPr>
            <w:tcW w:w="2177" w:type="dxa"/>
          </w:tcPr>
          <w:p w14:paraId="2854D40D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Speech</w:t>
            </w:r>
          </w:p>
          <w:p w14:paraId="171953AE" w14:textId="75C0B64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ABED50" w14:textId="0B68047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unconvinced, initially, prior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interpretation, miraculously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potential, clairvoyant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telepathic, precognitive, psychokinetic, abilities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predicting future events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scientific journal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extrasensory perception (ESP)…etc.</w:t>
            </w:r>
          </w:p>
        </w:tc>
        <w:tc>
          <w:tcPr>
            <w:tcW w:w="1488" w:type="dxa"/>
          </w:tcPr>
          <w:p w14:paraId="7BBBEB41" w14:textId="3BA6665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11EB03BD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7FFB162A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5E8E456A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1309CC9A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9FAE24B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733D0A9B" w14:textId="12FF417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4444361" w14:textId="77777777" w:rsidTr="0098571E">
        <w:tc>
          <w:tcPr>
            <w:tcW w:w="516" w:type="dxa"/>
          </w:tcPr>
          <w:p w14:paraId="7FDB2564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8300EE6" w14:textId="6A48B059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149-150</w:t>
            </w:r>
          </w:p>
        </w:tc>
        <w:tc>
          <w:tcPr>
            <w:tcW w:w="1509" w:type="dxa"/>
          </w:tcPr>
          <w:p w14:paraId="12598657" w14:textId="1DBDA9E2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76B864EB" w14:textId="0F8371F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0B84A6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Presenting and practising adjectives with prepositions,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come </w:t>
            </w:r>
          </w:p>
          <w:p w14:paraId="1B0483A2" w14:textId="790B2F4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Identifying meanings of idioms</w:t>
            </w:r>
          </w:p>
        </w:tc>
        <w:tc>
          <w:tcPr>
            <w:tcW w:w="2177" w:type="dxa"/>
          </w:tcPr>
          <w:p w14:paraId="3D228DAA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Speech (Statements)</w:t>
            </w:r>
          </w:p>
          <w:p w14:paraId="5EAF8ED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commands and requests</w:t>
            </w:r>
          </w:p>
          <w:p w14:paraId="491B3213" w14:textId="1372404C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Special introductory verbs</w:t>
            </w:r>
          </w:p>
          <w:p w14:paraId="173AA5DC" w14:textId="551C743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FF9B1C1" w14:textId="2B05C41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proud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nervous about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jealous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familiar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capable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to terms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into power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in handy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having second thoughts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penny for a thought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make-believe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food for thought</w:t>
            </w:r>
          </w:p>
        </w:tc>
        <w:tc>
          <w:tcPr>
            <w:tcW w:w="1488" w:type="dxa"/>
          </w:tcPr>
          <w:p w14:paraId="692501DE" w14:textId="79B025A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BC589CC" w14:textId="23DAD8D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9448FFB" w14:textId="77777777" w:rsidTr="0098571E">
        <w:tc>
          <w:tcPr>
            <w:tcW w:w="516" w:type="dxa"/>
          </w:tcPr>
          <w:p w14:paraId="65429E7F" w14:textId="16B6ACCE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610" w:type="dxa"/>
          </w:tcPr>
          <w:p w14:paraId="6CEF0D8D" w14:textId="28A84915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509" w:type="dxa"/>
          </w:tcPr>
          <w:p w14:paraId="270D11E2" w14:textId="5E787873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29E7CAFE" w14:textId="50D01FC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6625FA1C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an interview with an educational psychologists about characterising a genius</w:t>
            </w:r>
          </w:p>
          <w:p w14:paraId="59F9047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specific information and completing sentences with the words of the interview</w:t>
            </w:r>
          </w:p>
          <w:p w14:paraId="3C6333FC" w14:textId="60BED95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1E1A1AE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CE2FDA" w14:textId="67CB692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0E87DA" w14:textId="308F76A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Genius, individualism, mentor, exceptionally, school counsellor, depressing, undoubtedly</w:t>
            </w:r>
          </w:p>
        </w:tc>
        <w:tc>
          <w:tcPr>
            <w:tcW w:w="1488" w:type="dxa"/>
          </w:tcPr>
          <w:p w14:paraId="097E7EE1" w14:textId="75A0D3D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4D6388E" w14:textId="73F6604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4D41A519" w14:textId="77777777" w:rsidTr="0098571E">
        <w:tc>
          <w:tcPr>
            <w:tcW w:w="516" w:type="dxa"/>
          </w:tcPr>
          <w:p w14:paraId="07C49DB5" w14:textId="4E6B7E1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CE2EEE4" w14:textId="493C7F95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09" w:type="dxa"/>
            <w:shd w:val="clear" w:color="auto" w:fill="auto"/>
          </w:tcPr>
          <w:p w14:paraId="0BFB9C7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48F354E7" w14:textId="3CCC74EA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3A0D04F9" w14:textId="14A4BA8C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collocations and completing sentences with them</w:t>
            </w:r>
          </w:p>
        </w:tc>
        <w:tc>
          <w:tcPr>
            <w:tcW w:w="2177" w:type="dxa"/>
          </w:tcPr>
          <w:p w14:paraId="4DBF3C8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questions</w:t>
            </w:r>
          </w:p>
          <w:p w14:paraId="2084A33E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B7752C0" w14:textId="6D62B2B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Lasting, stimulating, burning, chant</w:t>
            </w:r>
          </w:p>
        </w:tc>
        <w:tc>
          <w:tcPr>
            <w:tcW w:w="1488" w:type="dxa"/>
          </w:tcPr>
          <w:p w14:paraId="4BAE3F54" w14:textId="049D5FA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6C06077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1710391C" w14:textId="77777777" w:rsidTr="0098571E">
        <w:tc>
          <w:tcPr>
            <w:tcW w:w="516" w:type="dxa"/>
          </w:tcPr>
          <w:p w14:paraId="4734848C" w14:textId="71BECB0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5C8A45" w14:textId="7BE296F1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509" w:type="dxa"/>
            <w:shd w:val="clear" w:color="auto" w:fill="auto"/>
          </w:tcPr>
          <w:p w14:paraId="27BD856E" w14:textId="12E5467C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0F31208F" w14:textId="246ED3A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269898DE" w14:textId="59CF765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career paths to follow and appealing school subjects</w:t>
            </w:r>
          </w:p>
          <w:p w14:paraId="6ABAB6DC" w14:textId="4ABA9D2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805F682" w14:textId="06FBFBE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7CE91E0" w14:textId="4183DE3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immature, decision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dead-end job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unemployed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job security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impractical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fields of study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general education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satisfaction, depression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guidance, goodness…etc.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</w:p>
        </w:tc>
        <w:tc>
          <w:tcPr>
            <w:tcW w:w="1488" w:type="dxa"/>
          </w:tcPr>
          <w:p w14:paraId="0ABEFE24" w14:textId="35EC32E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C2874A8" w14:textId="4E067E3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9E9B6DF" w14:textId="77777777" w:rsidTr="0098571E">
        <w:tc>
          <w:tcPr>
            <w:tcW w:w="516" w:type="dxa"/>
          </w:tcPr>
          <w:p w14:paraId="2590AD17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6EBE4B3" w14:textId="0DA25209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154-155</w:t>
            </w:r>
          </w:p>
        </w:tc>
        <w:tc>
          <w:tcPr>
            <w:tcW w:w="1509" w:type="dxa"/>
            <w:shd w:val="clear" w:color="auto" w:fill="auto"/>
          </w:tcPr>
          <w:p w14:paraId="20A52DF3" w14:textId="710DAB42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22B15E67" w14:textId="7BE07DA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6E410FE2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of application focusing on the contenct, layout and organisation, language and style</w:t>
            </w:r>
          </w:p>
          <w:p w14:paraId="510B5580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097F51D0" w14:textId="3ADBE7D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of application: Volunteers needed!</w:t>
            </w:r>
          </w:p>
        </w:tc>
        <w:tc>
          <w:tcPr>
            <w:tcW w:w="2177" w:type="dxa"/>
          </w:tcPr>
          <w:p w14:paraId="74725B78" w14:textId="351AD83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22C12A9" w14:textId="09DF828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to be awarded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provided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be grateful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work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your earliest convenience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fluent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available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have a degree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enclosing…etc.</w:t>
            </w:r>
          </w:p>
        </w:tc>
        <w:tc>
          <w:tcPr>
            <w:tcW w:w="1488" w:type="dxa"/>
          </w:tcPr>
          <w:p w14:paraId="4FD4D834" w14:textId="416A9B1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3771191" w14:textId="2B0BD01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59D9800" w14:textId="77777777" w:rsidTr="0098571E">
        <w:tc>
          <w:tcPr>
            <w:tcW w:w="516" w:type="dxa"/>
          </w:tcPr>
          <w:p w14:paraId="38A20E7D" w14:textId="7B1B580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0" w:type="dxa"/>
          </w:tcPr>
          <w:p w14:paraId="5DFB6264" w14:textId="76BAAAB1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509" w:type="dxa"/>
            <w:shd w:val="clear" w:color="auto" w:fill="auto"/>
          </w:tcPr>
          <w:p w14:paraId="0FFA854D" w14:textId="5EB63D6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11</w:t>
            </w:r>
          </w:p>
        </w:tc>
        <w:tc>
          <w:tcPr>
            <w:tcW w:w="1835" w:type="dxa"/>
          </w:tcPr>
          <w:p w14:paraId="18D88ED3" w14:textId="713D7B7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presented in module 11</w:t>
            </w:r>
          </w:p>
        </w:tc>
        <w:tc>
          <w:tcPr>
            <w:tcW w:w="2177" w:type="dxa"/>
          </w:tcPr>
          <w:p w14:paraId="46EC02CD" w14:textId="7FC1D9C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7345D9E" w14:textId="07BEF8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EF86CDC" w14:textId="7B1F0CD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7B75146D" w14:textId="2FD060B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58F178C" w14:textId="77777777" w:rsidTr="0098571E">
        <w:tc>
          <w:tcPr>
            <w:tcW w:w="516" w:type="dxa"/>
          </w:tcPr>
          <w:p w14:paraId="78D82EAC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8836B39" w14:textId="4CADBC5A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509" w:type="dxa"/>
            <w:shd w:val="clear" w:color="auto" w:fill="auto"/>
          </w:tcPr>
          <w:p w14:paraId="04B51FE2" w14:textId="169FA5A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11</w:t>
            </w:r>
          </w:p>
        </w:tc>
        <w:tc>
          <w:tcPr>
            <w:tcW w:w="1835" w:type="dxa"/>
          </w:tcPr>
          <w:p w14:paraId="3394E117" w14:textId="05A353F6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11</w:t>
            </w:r>
          </w:p>
        </w:tc>
        <w:tc>
          <w:tcPr>
            <w:tcW w:w="2177" w:type="dxa"/>
          </w:tcPr>
          <w:p w14:paraId="718C0DD6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4FBCCD2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AED545A" w14:textId="2C56BD0F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2DC9E626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57EA2FC9" w14:textId="77777777" w:rsidTr="0098571E">
        <w:tc>
          <w:tcPr>
            <w:tcW w:w="516" w:type="dxa"/>
          </w:tcPr>
          <w:p w14:paraId="32B96E00" w14:textId="3A9CE2C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F164722" w14:textId="258F85BE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509" w:type="dxa"/>
            <w:shd w:val="clear" w:color="auto" w:fill="auto"/>
          </w:tcPr>
          <w:p w14:paraId="58600091" w14:textId="4B5B0768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11</w:t>
            </w:r>
          </w:p>
          <w:p w14:paraId="44B3C8CE" w14:textId="7E37F5F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12</w:t>
            </w:r>
          </w:p>
        </w:tc>
        <w:tc>
          <w:tcPr>
            <w:tcW w:w="1835" w:type="dxa"/>
          </w:tcPr>
          <w:p w14:paraId="28381B65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0B7FAE3D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402B5E94" w14:textId="43E43F74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12</w:t>
            </w:r>
          </w:p>
        </w:tc>
        <w:tc>
          <w:tcPr>
            <w:tcW w:w="2177" w:type="dxa"/>
          </w:tcPr>
          <w:p w14:paraId="5AD82224" w14:textId="6C88AB5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0A298C5" w14:textId="500BB76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8CB814D" w14:textId="4ADFDF0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622C489A" w14:textId="44C945D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6B2183D" w14:textId="77777777" w:rsidTr="0098571E">
        <w:tc>
          <w:tcPr>
            <w:tcW w:w="516" w:type="dxa"/>
          </w:tcPr>
          <w:p w14:paraId="2311DA52" w14:textId="74EF1740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5AFC50B" w14:textId="765DE853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159-160</w:t>
            </w:r>
          </w:p>
        </w:tc>
        <w:tc>
          <w:tcPr>
            <w:tcW w:w="1509" w:type="dxa"/>
            <w:shd w:val="clear" w:color="auto" w:fill="auto"/>
          </w:tcPr>
          <w:p w14:paraId="25EEFDFE" w14:textId="49114F2B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 </w:t>
            </w:r>
          </w:p>
          <w:p w14:paraId="6326F722" w14:textId="5C92D15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0774D451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experiences of different people about being physically fit</w:t>
            </w:r>
          </w:p>
          <w:p w14:paraId="2801CA45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68E3BFC5" w14:textId="67B97E4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and matching meanings</w:t>
            </w:r>
          </w:p>
        </w:tc>
        <w:tc>
          <w:tcPr>
            <w:tcW w:w="2177" w:type="dxa"/>
          </w:tcPr>
          <w:p w14:paraId="522F238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  <w:p w14:paraId="0440E267" w14:textId="75726D1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Unreal past</w:t>
            </w:r>
          </w:p>
        </w:tc>
        <w:tc>
          <w:tcPr>
            <w:tcW w:w="2280" w:type="dxa"/>
          </w:tcPr>
          <w:p w14:paraId="483A4A3B" w14:textId="1AF0EB1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end up, show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cutting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taking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hang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stick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be caught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unpleasant task, illness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miss out on,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jump up and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skip, embark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chore…etc.</w:t>
            </w:r>
          </w:p>
        </w:tc>
        <w:tc>
          <w:tcPr>
            <w:tcW w:w="1488" w:type="dxa"/>
          </w:tcPr>
          <w:p w14:paraId="7F3E97D7" w14:textId="61FDB188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7BBB885F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646BA5D6" w14:textId="77777777" w:rsidR="00D12CE8" w:rsidRPr="008C1351" w:rsidRDefault="00D12CE8" w:rsidP="00D12CE8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0C5F05E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14A2EFA9" w14:textId="77777777" w:rsidR="00D12CE8" w:rsidRPr="008C135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9D0F1FF" w14:textId="77777777" w:rsidR="00D12CE8" w:rsidRPr="008C1351" w:rsidRDefault="00D12CE8" w:rsidP="00D12C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1F540E37" w14:textId="1BE991F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7E4D904" w14:textId="77777777" w:rsidTr="0098571E">
        <w:tc>
          <w:tcPr>
            <w:tcW w:w="516" w:type="dxa"/>
          </w:tcPr>
          <w:p w14:paraId="0B2136A8" w14:textId="1756578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0" w:type="dxa"/>
          </w:tcPr>
          <w:p w14:paraId="5E254E65" w14:textId="4D3DBD8E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161-162</w:t>
            </w:r>
          </w:p>
        </w:tc>
        <w:tc>
          <w:tcPr>
            <w:tcW w:w="1509" w:type="dxa"/>
            <w:shd w:val="clear" w:color="auto" w:fill="auto"/>
          </w:tcPr>
          <w:p w14:paraId="7F1A5FE1" w14:textId="650D27F6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583D724D" w14:textId="31DD2DE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D36D7CE" w14:textId="77777777" w:rsidR="00D12CE8" w:rsidRPr="0098571E" w:rsidRDefault="00D12CE8" w:rsidP="00D12C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Presenting and practising lexical sets concerning the body,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take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and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get</w:t>
            </w:r>
          </w:p>
          <w:p w14:paraId="4856C63E" w14:textId="0C01A7FF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Rewrite sentences with words to begin with.</w:t>
            </w:r>
          </w:p>
        </w:tc>
        <w:tc>
          <w:tcPr>
            <w:tcW w:w="2177" w:type="dxa"/>
          </w:tcPr>
          <w:p w14:paraId="369690E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 sentences type 3</w:t>
            </w:r>
          </w:p>
          <w:p w14:paraId="4400234C" w14:textId="1061DFC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Unreal past</w:t>
            </w:r>
          </w:p>
        </w:tc>
        <w:tc>
          <w:tcPr>
            <w:tcW w:w="2280" w:type="dxa"/>
          </w:tcPr>
          <w:p w14:paraId="5456EE3A" w14:textId="0CCA607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take off, take on, take over, take in, get the sack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on my nerves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down to business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the better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parts of the head, upper body, lower body and inner organs</w:t>
            </w:r>
          </w:p>
        </w:tc>
        <w:tc>
          <w:tcPr>
            <w:tcW w:w="1488" w:type="dxa"/>
          </w:tcPr>
          <w:p w14:paraId="25FE1C2F" w14:textId="5C9098C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08C0D3E" w14:textId="3E1582BA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4EBF04C6" w14:textId="77777777" w:rsidTr="0098571E">
        <w:tc>
          <w:tcPr>
            <w:tcW w:w="516" w:type="dxa"/>
          </w:tcPr>
          <w:p w14:paraId="22731A25" w14:textId="1438EF8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72908FE" w14:textId="3EDCC8A4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509" w:type="dxa"/>
            <w:shd w:val="clear" w:color="auto" w:fill="auto"/>
          </w:tcPr>
          <w:p w14:paraId="5651BEFC" w14:textId="0466F1AE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5C4AE55E" w14:textId="2C2B0D56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  <w:shd w:val="clear" w:color="auto" w:fill="auto"/>
          </w:tcPr>
          <w:p w14:paraId="62A6BE7F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interview with an expert on aromatherapy</w:t>
            </w:r>
          </w:p>
          <w:p w14:paraId="31E6FC0F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Answeirng multiple questions</w:t>
            </w:r>
          </w:p>
          <w:p w14:paraId="404E32F8" w14:textId="68331E7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3063C8C" w14:textId="7B869CF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14D8246" w14:textId="216EDF2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Spice, essential oils, peppermint, basil, cinnamon, lavender, jasmine, rosemary, substance, nutritional, supplement, inhale, react, side effect</w:t>
            </w:r>
          </w:p>
        </w:tc>
        <w:tc>
          <w:tcPr>
            <w:tcW w:w="1488" w:type="dxa"/>
          </w:tcPr>
          <w:p w14:paraId="458BB935" w14:textId="3242EDFB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C4CF0CF" w14:textId="4D0A58E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40CC776" w14:textId="77777777" w:rsidTr="0098571E">
        <w:tc>
          <w:tcPr>
            <w:tcW w:w="516" w:type="dxa"/>
          </w:tcPr>
          <w:p w14:paraId="00BE1444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71C336C" w14:textId="4FAF2511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1509" w:type="dxa"/>
            <w:shd w:val="clear" w:color="auto" w:fill="auto"/>
          </w:tcPr>
          <w:p w14:paraId="35AF8654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2FED6AFD" w14:textId="0AAB7496" w:rsidR="00D12CE8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Vocabulary &amp; Grammar</w:t>
            </w:r>
          </w:p>
        </w:tc>
        <w:tc>
          <w:tcPr>
            <w:tcW w:w="1835" w:type="dxa"/>
            <w:shd w:val="clear" w:color="auto" w:fill="auto"/>
          </w:tcPr>
          <w:p w14:paraId="422E2618" w14:textId="0C23F999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Presenting and practising phrasal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bring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and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put</w:t>
            </w:r>
          </w:p>
        </w:tc>
        <w:tc>
          <w:tcPr>
            <w:tcW w:w="2177" w:type="dxa"/>
          </w:tcPr>
          <w:p w14:paraId="7F782F0F" w14:textId="764184C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Inversion</w:t>
            </w:r>
          </w:p>
        </w:tc>
        <w:tc>
          <w:tcPr>
            <w:tcW w:w="2280" w:type="dxa"/>
          </w:tcPr>
          <w:p w14:paraId="40B24DC8" w14:textId="63F9A944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Bring on, bring about, sownfall, bring round,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swing, bring back, bring in, put pressure on, put a stop to, put the blame on, put effort into, etc.</w:t>
            </w:r>
          </w:p>
        </w:tc>
        <w:tc>
          <w:tcPr>
            <w:tcW w:w="1488" w:type="dxa"/>
          </w:tcPr>
          <w:p w14:paraId="135ECAE6" w14:textId="2A4045F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  <w:vMerge/>
          </w:tcPr>
          <w:p w14:paraId="369A99D8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265819AA" w14:textId="77777777" w:rsidTr="0098571E">
        <w:tc>
          <w:tcPr>
            <w:tcW w:w="516" w:type="dxa"/>
          </w:tcPr>
          <w:p w14:paraId="129BB8CA" w14:textId="339D7F98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541C873" w14:textId="1807AEEA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509" w:type="dxa"/>
            <w:shd w:val="clear" w:color="auto" w:fill="auto"/>
          </w:tcPr>
          <w:p w14:paraId="3E75F90E" w14:textId="7B535046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67B3AC88" w14:textId="3BE93C1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  <w:shd w:val="clear" w:color="auto" w:fill="auto"/>
          </w:tcPr>
          <w:p w14:paraId="11282A79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a relaxing after a hard day</w:t>
            </w:r>
          </w:p>
          <w:p w14:paraId="72EEC58E" w14:textId="68024E95" w:rsidR="00D12CE8" w:rsidRPr="008D6ADF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 about taking services offered in a health, spa or resort</w:t>
            </w:r>
          </w:p>
        </w:tc>
        <w:tc>
          <w:tcPr>
            <w:tcW w:w="2177" w:type="dxa"/>
          </w:tcPr>
          <w:p w14:paraId="4D1DC4DB" w14:textId="3B8D9EA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A15F189" w14:textId="4435318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mud mask, yoga, pilates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massage, unwind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tension, anxiety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reduce stress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increase concentration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control weight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keep in 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muscless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balanced diet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vitamins…etc.</w:t>
            </w:r>
          </w:p>
        </w:tc>
        <w:tc>
          <w:tcPr>
            <w:tcW w:w="1488" w:type="dxa"/>
          </w:tcPr>
          <w:p w14:paraId="06DFBE6F" w14:textId="4CB0732D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0995B80" w14:textId="6055186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1A09DAD3" w14:textId="77777777" w:rsidTr="0098571E">
        <w:tc>
          <w:tcPr>
            <w:tcW w:w="516" w:type="dxa"/>
          </w:tcPr>
          <w:p w14:paraId="3467E899" w14:textId="38D1179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0" w:type="dxa"/>
          </w:tcPr>
          <w:p w14:paraId="0ED19EAF" w14:textId="4E650B29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166-167</w:t>
            </w:r>
          </w:p>
        </w:tc>
        <w:tc>
          <w:tcPr>
            <w:tcW w:w="1509" w:type="dxa"/>
            <w:shd w:val="clear" w:color="auto" w:fill="auto"/>
          </w:tcPr>
          <w:p w14:paraId="350619C9" w14:textId="73AFE8E0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4617FCB3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AC165A3" w14:textId="0643B0B3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146403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report about a holiday at a summer camp</w:t>
            </w:r>
          </w:p>
          <w:p w14:paraId="1F1A21A6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style, content and organisation</w:t>
            </w:r>
          </w:p>
          <w:p w14:paraId="4889A27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Ordering paragraphs</w:t>
            </w:r>
          </w:p>
          <w:p w14:paraId="632A7BCE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 layout</w:t>
            </w:r>
          </w:p>
          <w:p w14:paraId="0864CB53" w14:textId="6FDC8019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task: Write a report about one of the health-food restaurants in your town</w:t>
            </w:r>
          </w:p>
        </w:tc>
        <w:tc>
          <w:tcPr>
            <w:tcW w:w="2177" w:type="dxa"/>
          </w:tcPr>
          <w:p w14:paraId="792B3F5B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Set grammatical phrases connected to a report</w:t>
            </w:r>
          </w:p>
          <w:p w14:paraId="0B2A8511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Formal language</w:t>
            </w:r>
          </w:p>
          <w:p w14:paraId="793F8C27" w14:textId="77777777" w:rsidR="00D12CE8" w:rsidRPr="0098571E" w:rsidRDefault="00D12CE8" w:rsidP="00D12CE8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</w:t>
            </w:r>
          </w:p>
          <w:p w14:paraId="1DD8EFF8" w14:textId="15F0B01A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Information presented in an impersonal way</w:t>
            </w:r>
          </w:p>
        </w:tc>
        <w:tc>
          <w:tcPr>
            <w:tcW w:w="2280" w:type="dxa"/>
          </w:tcPr>
          <w:p w14:paraId="267AB524" w14:textId="4BCCE28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organise activities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stuff, safety standards,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activities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camp facilities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beach with white sand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provided free of charge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can be accessed easily…etc.</w:t>
            </w:r>
          </w:p>
        </w:tc>
        <w:tc>
          <w:tcPr>
            <w:tcW w:w="1488" w:type="dxa"/>
          </w:tcPr>
          <w:p w14:paraId="4C83FAD2" w14:textId="283F59A5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E3A34D5" w14:textId="3C7BD79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72C917E7" w14:textId="77777777" w:rsidTr="0098571E">
        <w:tc>
          <w:tcPr>
            <w:tcW w:w="516" w:type="dxa"/>
          </w:tcPr>
          <w:p w14:paraId="375E981E" w14:textId="2074CD8E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4C3291" w14:textId="16F070EC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509" w:type="dxa"/>
            <w:shd w:val="clear" w:color="auto" w:fill="auto"/>
          </w:tcPr>
          <w:p w14:paraId="0D3CA950" w14:textId="0A4814C2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12</w:t>
            </w:r>
          </w:p>
        </w:tc>
        <w:tc>
          <w:tcPr>
            <w:tcW w:w="1835" w:type="dxa"/>
            <w:shd w:val="clear" w:color="auto" w:fill="auto"/>
          </w:tcPr>
          <w:p w14:paraId="6B382439" w14:textId="62C69E00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12</w:t>
            </w:r>
          </w:p>
        </w:tc>
        <w:tc>
          <w:tcPr>
            <w:tcW w:w="2177" w:type="dxa"/>
          </w:tcPr>
          <w:p w14:paraId="63D28774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EA36AF3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E4A9EC7" w14:textId="1FFF153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0FBA2278" w14:textId="6DDE864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61A18072" w14:textId="77777777" w:rsidTr="000056DD">
        <w:tc>
          <w:tcPr>
            <w:tcW w:w="516" w:type="dxa"/>
          </w:tcPr>
          <w:p w14:paraId="3B652FEF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60212C3" w14:textId="7D702669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509" w:type="dxa"/>
            <w:shd w:val="clear" w:color="auto" w:fill="auto"/>
          </w:tcPr>
          <w:p w14:paraId="7896B600" w14:textId="69ED3A3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1835" w:type="dxa"/>
            <w:shd w:val="clear" w:color="auto" w:fill="auto"/>
          </w:tcPr>
          <w:p w14:paraId="26DA6B94" w14:textId="77777777" w:rsidR="00D12CE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48D1252C" w14:textId="245DC12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1A8BD68A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B21F8A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70957A" w14:textId="3BC75AA5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F232078" w14:textId="04394663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CE8" w14:paraId="3442E3D6" w14:textId="77777777" w:rsidTr="000056DD">
        <w:tc>
          <w:tcPr>
            <w:tcW w:w="516" w:type="dxa"/>
          </w:tcPr>
          <w:p w14:paraId="1E235E30" w14:textId="0A7C0271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10" w:type="dxa"/>
          </w:tcPr>
          <w:p w14:paraId="51ABA449" w14:textId="778D9307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170-171</w:t>
            </w:r>
          </w:p>
        </w:tc>
        <w:tc>
          <w:tcPr>
            <w:tcW w:w="1509" w:type="dxa"/>
            <w:shd w:val="clear" w:color="auto" w:fill="auto"/>
          </w:tcPr>
          <w:p w14:paraId="40CA701E" w14:textId="6BCFFF44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35" w:type="dxa"/>
            <w:shd w:val="clear" w:color="auto" w:fill="auto"/>
          </w:tcPr>
          <w:p w14:paraId="313C0272" w14:textId="35C462E0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11 &amp; 12</w:t>
            </w:r>
          </w:p>
        </w:tc>
        <w:tc>
          <w:tcPr>
            <w:tcW w:w="2177" w:type="dxa"/>
            <w:shd w:val="clear" w:color="auto" w:fill="auto"/>
          </w:tcPr>
          <w:p w14:paraId="66369732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7533374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DE9BE43" w14:textId="4E01615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</w:tcPr>
          <w:p w14:paraId="7B34D100" w14:textId="13937EBF" w:rsidR="00D12CE8" w:rsidRPr="00583E1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E8" w14:paraId="66539B6C" w14:textId="77777777" w:rsidTr="000056DD">
        <w:tc>
          <w:tcPr>
            <w:tcW w:w="516" w:type="dxa"/>
          </w:tcPr>
          <w:p w14:paraId="614ADED2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053028C" w14:textId="67E59685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509" w:type="dxa"/>
            <w:shd w:val="clear" w:color="auto" w:fill="auto"/>
          </w:tcPr>
          <w:p w14:paraId="5B9569AF" w14:textId="0C784F0B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12</w:t>
            </w:r>
          </w:p>
        </w:tc>
        <w:tc>
          <w:tcPr>
            <w:tcW w:w="1835" w:type="dxa"/>
            <w:shd w:val="clear" w:color="auto" w:fill="auto"/>
          </w:tcPr>
          <w:p w14:paraId="0E043A97" w14:textId="7E7D02CD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12</w:t>
            </w:r>
          </w:p>
        </w:tc>
        <w:tc>
          <w:tcPr>
            <w:tcW w:w="2177" w:type="dxa"/>
            <w:shd w:val="clear" w:color="auto" w:fill="auto"/>
          </w:tcPr>
          <w:p w14:paraId="5348686E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BDB18EF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F583B8D" w14:textId="1B905E24" w:rsidR="00D12CE8" w:rsidRPr="00790048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615" w:type="dxa"/>
          </w:tcPr>
          <w:p w14:paraId="36F168F0" w14:textId="77777777" w:rsidR="00D12CE8" w:rsidRPr="00583E1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E8" w14:paraId="6ECAE1DB" w14:textId="77777777" w:rsidTr="000056DD">
        <w:tc>
          <w:tcPr>
            <w:tcW w:w="516" w:type="dxa"/>
          </w:tcPr>
          <w:p w14:paraId="505DA2CC" w14:textId="08EAD43B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B1B60A7" w14:textId="256D7254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509" w:type="dxa"/>
            <w:shd w:val="clear" w:color="auto" w:fill="auto"/>
          </w:tcPr>
          <w:p w14:paraId="6457D4E3" w14:textId="6CE37681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&amp; 12</w:t>
            </w:r>
          </w:p>
        </w:tc>
        <w:tc>
          <w:tcPr>
            <w:tcW w:w="1835" w:type="dxa"/>
            <w:shd w:val="clear" w:color="auto" w:fill="auto"/>
          </w:tcPr>
          <w:p w14:paraId="188EE9CD" w14:textId="5AFBD275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DAC0F13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CCB2F30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9DDEB66" w14:textId="09C5B9AF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19C9348" w14:textId="001F30FE" w:rsidR="00D12CE8" w:rsidRPr="00583E1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E8" w14:paraId="22E285E8" w14:textId="77777777" w:rsidTr="000056DD">
        <w:tc>
          <w:tcPr>
            <w:tcW w:w="516" w:type="dxa"/>
          </w:tcPr>
          <w:p w14:paraId="0311574D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437E474" w14:textId="0EC35881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509" w:type="dxa"/>
            <w:shd w:val="clear" w:color="auto" w:fill="auto"/>
          </w:tcPr>
          <w:p w14:paraId="2F440F15" w14:textId="22B5F809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835" w:type="dxa"/>
            <w:shd w:val="clear" w:color="auto" w:fill="auto"/>
          </w:tcPr>
          <w:p w14:paraId="61036368" w14:textId="57B5D1DC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77" w:type="dxa"/>
            <w:shd w:val="clear" w:color="auto" w:fill="auto"/>
          </w:tcPr>
          <w:p w14:paraId="5A097142" w14:textId="0A208C7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74AE112" w14:textId="3B3F655E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EA93F30" w14:textId="1C5C79B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4DE9F17F" w14:textId="0799B999" w:rsidR="00D12CE8" w:rsidRPr="00583E1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E8" w14:paraId="3948D03D" w14:textId="77777777" w:rsidTr="000056DD">
        <w:tc>
          <w:tcPr>
            <w:tcW w:w="516" w:type="dxa"/>
          </w:tcPr>
          <w:p w14:paraId="286B6121" w14:textId="236945F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045D665C" w14:textId="09F5204F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175-177</w:t>
            </w:r>
          </w:p>
        </w:tc>
        <w:tc>
          <w:tcPr>
            <w:tcW w:w="1509" w:type="dxa"/>
            <w:shd w:val="clear" w:color="auto" w:fill="auto"/>
          </w:tcPr>
          <w:p w14:paraId="0E2C7745" w14:textId="122B5723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Revision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Modules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1835" w:type="dxa"/>
            <w:shd w:val="clear" w:color="auto" w:fill="auto"/>
          </w:tcPr>
          <w:p w14:paraId="5AE84D1C" w14:textId="6846ABE9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7-12</w:t>
            </w:r>
          </w:p>
        </w:tc>
        <w:tc>
          <w:tcPr>
            <w:tcW w:w="2177" w:type="dxa"/>
            <w:shd w:val="clear" w:color="auto" w:fill="auto"/>
          </w:tcPr>
          <w:p w14:paraId="1CE30A1C" w14:textId="2F0BA6A2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D078CF8" w14:textId="5F4D2EDC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B7D3CC" w14:textId="4A3EFC25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3615" w:type="dxa"/>
          </w:tcPr>
          <w:p w14:paraId="6844FA72" w14:textId="0B6F30FD" w:rsidR="00D12CE8" w:rsidRPr="00583E1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E8" w14:paraId="40A0CAE0" w14:textId="77777777" w:rsidTr="000056DD">
        <w:tc>
          <w:tcPr>
            <w:tcW w:w="516" w:type="dxa"/>
          </w:tcPr>
          <w:p w14:paraId="7441BAC0" w14:textId="7DF38B8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C5726D" w14:textId="67436593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509" w:type="dxa"/>
            <w:shd w:val="clear" w:color="auto" w:fill="auto"/>
          </w:tcPr>
          <w:p w14:paraId="38C37D90" w14:textId="7AFF2BEE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35" w:type="dxa"/>
            <w:shd w:val="clear" w:color="auto" w:fill="auto"/>
          </w:tcPr>
          <w:p w14:paraId="3EB4DF78" w14:textId="2A45392E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BEDD67C" w14:textId="27424A34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E4A2F5C" w14:textId="1F1FEFE1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F07ADDE" w14:textId="3CAF6CF5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14A60880" w14:textId="1C014E07" w:rsidR="00D12CE8" w:rsidRPr="00583E1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E8" w14:paraId="2B6CB88D" w14:textId="77777777" w:rsidTr="000056DD">
        <w:tc>
          <w:tcPr>
            <w:tcW w:w="516" w:type="dxa"/>
          </w:tcPr>
          <w:p w14:paraId="143B1A93" w14:textId="766B7AC9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494E36D" w14:textId="0FF72463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509" w:type="dxa"/>
            <w:shd w:val="clear" w:color="auto" w:fill="auto"/>
          </w:tcPr>
          <w:p w14:paraId="7EE59D24" w14:textId="12E3F935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835" w:type="dxa"/>
            <w:shd w:val="clear" w:color="auto" w:fill="auto"/>
          </w:tcPr>
          <w:p w14:paraId="49CA7865" w14:textId="4EDC1383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77" w:type="dxa"/>
            <w:shd w:val="clear" w:color="auto" w:fill="auto"/>
          </w:tcPr>
          <w:p w14:paraId="7779A084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00FE264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C6CC250" w14:textId="6BE55756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615" w:type="dxa"/>
          </w:tcPr>
          <w:p w14:paraId="03674272" w14:textId="77777777" w:rsidR="00D12CE8" w:rsidRPr="00583E1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12CE8" w14:paraId="7AF28B5F" w14:textId="77777777" w:rsidTr="000056DD">
        <w:tc>
          <w:tcPr>
            <w:tcW w:w="516" w:type="dxa"/>
          </w:tcPr>
          <w:p w14:paraId="0C62BE7D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257EE13" w14:textId="746E74B0" w:rsidR="00D12CE8" w:rsidRPr="009843B3" w:rsidRDefault="00D12CE8" w:rsidP="00D12CE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509" w:type="dxa"/>
            <w:shd w:val="clear" w:color="auto" w:fill="auto"/>
          </w:tcPr>
          <w:p w14:paraId="72550DEA" w14:textId="3BF6D393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35" w:type="dxa"/>
            <w:shd w:val="clear" w:color="auto" w:fill="auto"/>
          </w:tcPr>
          <w:p w14:paraId="4403C0FE" w14:textId="071F797C" w:rsidR="00D12CE8" w:rsidRPr="00F27FCC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177" w:type="dxa"/>
            <w:shd w:val="clear" w:color="auto" w:fill="auto"/>
          </w:tcPr>
          <w:p w14:paraId="5F0FBB32" w14:textId="77777777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98D4EB8" w14:textId="77777777" w:rsidR="00D12CE8" w:rsidRPr="0098571E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D11D5B7" w14:textId="57DE549D" w:rsidR="00D12CE8" w:rsidRPr="009843B3" w:rsidRDefault="00D12CE8" w:rsidP="00D12C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14:paraId="7040A478" w14:textId="6762E454" w:rsidR="00D12CE8" w:rsidRPr="00583E11" w:rsidRDefault="00D12CE8" w:rsidP="00D12CE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06F52" w14:textId="77777777" w:rsidR="002D4A7D" w:rsidRDefault="002D4A7D" w:rsidP="007D29D0">
      <w:r>
        <w:separator/>
      </w:r>
    </w:p>
  </w:endnote>
  <w:endnote w:type="continuationSeparator" w:id="0">
    <w:p w14:paraId="113B294F" w14:textId="77777777" w:rsidR="002D4A7D" w:rsidRDefault="002D4A7D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E06C29" w:rsidRDefault="00E06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E06C29" w:rsidRDefault="00E0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364E" w14:textId="77777777" w:rsidR="002D4A7D" w:rsidRDefault="002D4A7D" w:rsidP="007D29D0">
      <w:r>
        <w:separator/>
      </w:r>
    </w:p>
  </w:footnote>
  <w:footnote w:type="continuationSeparator" w:id="0">
    <w:p w14:paraId="3AD60FF3" w14:textId="77777777" w:rsidR="002D4A7D" w:rsidRDefault="002D4A7D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531D5"/>
    <w:multiLevelType w:val="hybridMultilevel"/>
    <w:tmpl w:val="FFB4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2F45"/>
    <w:multiLevelType w:val="hybridMultilevel"/>
    <w:tmpl w:val="D9727CAA"/>
    <w:lvl w:ilvl="0" w:tplc="43D22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56DD"/>
    <w:rsid w:val="000219DC"/>
    <w:rsid w:val="000245A3"/>
    <w:rsid w:val="0005702B"/>
    <w:rsid w:val="00085D90"/>
    <w:rsid w:val="00091092"/>
    <w:rsid w:val="000F6821"/>
    <w:rsid w:val="00114DEC"/>
    <w:rsid w:val="0012341B"/>
    <w:rsid w:val="00131CBE"/>
    <w:rsid w:val="001365AD"/>
    <w:rsid w:val="0014157B"/>
    <w:rsid w:val="00141CEE"/>
    <w:rsid w:val="00180D6A"/>
    <w:rsid w:val="001A2359"/>
    <w:rsid w:val="001B2829"/>
    <w:rsid w:val="001D59FF"/>
    <w:rsid w:val="001E0269"/>
    <w:rsid w:val="001F3121"/>
    <w:rsid w:val="00203383"/>
    <w:rsid w:val="00225A13"/>
    <w:rsid w:val="00235EA1"/>
    <w:rsid w:val="00255EBE"/>
    <w:rsid w:val="00281134"/>
    <w:rsid w:val="00292A10"/>
    <w:rsid w:val="0029582B"/>
    <w:rsid w:val="002A1D23"/>
    <w:rsid w:val="002D4A7D"/>
    <w:rsid w:val="002E511C"/>
    <w:rsid w:val="0030426C"/>
    <w:rsid w:val="00322315"/>
    <w:rsid w:val="0039003F"/>
    <w:rsid w:val="00391D64"/>
    <w:rsid w:val="003A4780"/>
    <w:rsid w:val="00404223"/>
    <w:rsid w:val="0041775C"/>
    <w:rsid w:val="00440DFE"/>
    <w:rsid w:val="00442155"/>
    <w:rsid w:val="00444392"/>
    <w:rsid w:val="004658EF"/>
    <w:rsid w:val="00475572"/>
    <w:rsid w:val="00486E28"/>
    <w:rsid w:val="004A68E1"/>
    <w:rsid w:val="004C6BB7"/>
    <w:rsid w:val="004E4B34"/>
    <w:rsid w:val="00505581"/>
    <w:rsid w:val="005154B3"/>
    <w:rsid w:val="00520D7D"/>
    <w:rsid w:val="00536586"/>
    <w:rsid w:val="00546275"/>
    <w:rsid w:val="00566C3F"/>
    <w:rsid w:val="005736D2"/>
    <w:rsid w:val="005A3BBF"/>
    <w:rsid w:val="005C6816"/>
    <w:rsid w:val="006446B5"/>
    <w:rsid w:val="0068262A"/>
    <w:rsid w:val="006A077A"/>
    <w:rsid w:val="006C4FDF"/>
    <w:rsid w:val="006E75A7"/>
    <w:rsid w:val="00706674"/>
    <w:rsid w:val="007271F9"/>
    <w:rsid w:val="00730A94"/>
    <w:rsid w:val="0073149D"/>
    <w:rsid w:val="00742974"/>
    <w:rsid w:val="007623E7"/>
    <w:rsid w:val="00766526"/>
    <w:rsid w:val="0077589C"/>
    <w:rsid w:val="00783492"/>
    <w:rsid w:val="007A307E"/>
    <w:rsid w:val="007A35BD"/>
    <w:rsid w:val="007B60F8"/>
    <w:rsid w:val="007D29D0"/>
    <w:rsid w:val="00812491"/>
    <w:rsid w:val="00834776"/>
    <w:rsid w:val="00853C45"/>
    <w:rsid w:val="008A6C8E"/>
    <w:rsid w:val="008A7CCA"/>
    <w:rsid w:val="008C5B74"/>
    <w:rsid w:val="008C634A"/>
    <w:rsid w:val="008D6ADF"/>
    <w:rsid w:val="008F1851"/>
    <w:rsid w:val="00905A0F"/>
    <w:rsid w:val="0091163D"/>
    <w:rsid w:val="009843B3"/>
    <w:rsid w:val="0098571E"/>
    <w:rsid w:val="00985FB7"/>
    <w:rsid w:val="009E64EF"/>
    <w:rsid w:val="00A07114"/>
    <w:rsid w:val="00A078CA"/>
    <w:rsid w:val="00A2085F"/>
    <w:rsid w:val="00A64F73"/>
    <w:rsid w:val="00A96023"/>
    <w:rsid w:val="00AB53A6"/>
    <w:rsid w:val="00AD2BD9"/>
    <w:rsid w:val="00AF046D"/>
    <w:rsid w:val="00B33202"/>
    <w:rsid w:val="00B44FD1"/>
    <w:rsid w:val="00B541D0"/>
    <w:rsid w:val="00B7424C"/>
    <w:rsid w:val="00BE19E8"/>
    <w:rsid w:val="00C13686"/>
    <w:rsid w:val="00C202D8"/>
    <w:rsid w:val="00C436EE"/>
    <w:rsid w:val="00CC669A"/>
    <w:rsid w:val="00CD133A"/>
    <w:rsid w:val="00D106CF"/>
    <w:rsid w:val="00D12CE8"/>
    <w:rsid w:val="00D568D0"/>
    <w:rsid w:val="00D60780"/>
    <w:rsid w:val="00D70AD3"/>
    <w:rsid w:val="00DA5E15"/>
    <w:rsid w:val="00DB07BC"/>
    <w:rsid w:val="00DB282B"/>
    <w:rsid w:val="00DE056B"/>
    <w:rsid w:val="00DF039F"/>
    <w:rsid w:val="00E02FAF"/>
    <w:rsid w:val="00E06C29"/>
    <w:rsid w:val="00E22DE6"/>
    <w:rsid w:val="00E56BF3"/>
    <w:rsid w:val="00E74E0A"/>
    <w:rsid w:val="00EB5464"/>
    <w:rsid w:val="00EF3318"/>
    <w:rsid w:val="00EF3E19"/>
    <w:rsid w:val="00F03013"/>
    <w:rsid w:val="00F27FCC"/>
    <w:rsid w:val="00F46A6F"/>
    <w:rsid w:val="00FA4AA3"/>
    <w:rsid w:val="00FC4416"/>
    <w:rsid w:val="00FC77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2020-08-04T13:05:00Z</dcterms:created>
  <dcterms:modified xsi:type="dcterms:W3CDTF">2020-08-11T11:29:00Z</dcterms:modified>
</cp:coreProperties>
</file>